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5F" w:rsidRPr="00BC1D45" w:rsidRDefault="006F5C5F" w:rsidP="00062950">
      <w:pPr>
        <w:spacing w:before="120" w:after="100" w:afterAutospacing="1"/>
        <w:jc w:val="center"/>
      </w:pPr>
      <w:bookmarkStart w:id="0" w:name="chuong_pl_10"/>
      <w:bookmarkStart w:id="1" w:name="chuong_pl_11"/>
      <w:r w:rsidRPr="00BC1D45">
        <w:rPr>
          <w:b/>
          <w:bCs/>
          <w:lang w:val="vi-VN"/>
        </w:rPr>
        <w:t>Biểu mẫu 10</w:t>
      </w:r>
      <w:bookmarkEnd w:id="0"/>
    </w:p>
    <w:p w:rsidR="006F5C5F" w:rsidRPr="00BC1D45" w:rsidRDefault="006F5C5F" w:rsidP="006F5C5F">
      <w:r w:rsidRPr="00BC1D45">
        <w:t xml:space="preserve">      PHÒNG GD&amp;ĐT NÚI THÀNH</w:t>
      </w:r>
    </w:p>
    <w:p w:rsidR="006F5C5F" w:rsidRDefault="006F5C5F" w:rsidP="006F5C5F">
      <w:pPr>
        <w:rPr>
          <w:b/>
        </w:rPr>
      </w:pPr>
      <w:r w:rsidRPr="00BC1D45">
        <w:rPr>
          <w:b/>
        </w:rPr>
        <w:t>TRƯỜNG THCS NGUYỄN KHUYẾN</w:t>
      </w:r>
    </w:p>
    <w:p w:rsidR="00044D36" w:rsidRPr="00B35C16" w:rsidRDefault="00044D36" w:rsidP="006F5C5F">
      <w:pPr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0BD12" wp14:editId="47222CC3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152525" cy="0"/>
                <wp:effectExtent l="0" t="0" r="95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4.75pt;margin-top:1.65pt;width:9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cT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7jBTp&#10;oUWPB69jZLQI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"/>
            </w:pict>
          </mc:Fallback>
        </mc:AlternateContent>
      </w:r>
    </w:p>
    <w:p w:rsidR="00044D36" w:rsidRDefault="006F5C5F" w:rsidP="00044D36">
      <w:pPr>
        <w:jc w:val="center"/>
      </w:pPr>
      <w:r w:rsidRPr="00BC1D45">
        <w:rPr>
          <w:b/>
          <w:bCs/>
          <w:lang w:val="vi-VN"/>
        </w:rPr>
        <w:t>THÔNG BÁO</w:t>
      </w:r>
      <w:bookmarkStart w:id="2" w:name="chuong_pl_10_name_name"/>
    </w:p>
    <w:p w:rsidR="006F5C5F" w:rsidRDefault="006F5C5F" w:rsidP="00044D36">
      <w:pPr>
        <w:jc w:val="center"/>
        <w:rPr>
          <w:b/>
          <w:bCs/>
        </w:rPr>
      </w:pPr>
      <w:r w:rsidRPr="00BC1D45"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062950">
        <w:rPr>
          <w:b/>
          <w:bCs/>
        </w:rPr>
        <w:t xml:space="preserve"> 2019-2020</w:t>
      </w:r>
      <w:r w:rsidR="00B35C16">
        <w:rPr>
          <w:b/>
          <w:bCs/>
        </w:rPr>
        <w:t>.</w:t>
      </w:r>
    </w:p>
    <w:p w:rsidR="00044D36" w:rsidRPr="00BC1D45" w:rsidRDefault="00044D36" w:rsidP="00044D36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796"/>
        <w:gridCol w:w="1107"/>
        <w:gridCol w:w="980"/>
        <w:gridCol w:w="1047"/>
        <w:gridCol w:w="1047"/>
        <w:gridCol w:w="921"/>
      </w:tblGrid>
      <w:tr w:rsidR="00F45C05" w:rsidRPr="00BC1D45" w:rsidTr="001A7F69"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STT</w:t>
            </w:r>
          </w:p>
        </w:tc>
        <w:tc>
          <w:tcPr>
            <w:tcW w:w="20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Nội dung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t>Tổ</w:t>
            </w:r>
            <w:r w:rsidRPr="00BC1D45">
              <w:rPr>
                <w:lang w:val="vi-VN"/>
              </w:rPr>
              <w:t>ng số</w:t>
            </w:r>
          </w:p>
        </w:tc>
        <w:tc>
          <w:tcPr>
            <w:tcW w:w="213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Chia ra theo khối lớp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</w:p>
        </w:tc>
        <w:tc>
          <w:tcPr>
            <w:tcW w:w="20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Lớp</w:t>
            </w:r>
            <w:r>
              <w:t xml:space="preserve"> 8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Lớp</w:t>
            </w:r>
            <w:r>
              <w:t xml:space="preserve"> 9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I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</w:pPr>
            <w:r w:rsidRPr="00BC1D45">
              <w:rPr>
                <w:b/>
                <w:bCs/>
                <w:lang w:val="vi-VN"/>
              </w:rPr>
              <w:t>Số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692D26" w:rsidRDefault="006F5C5F" w:rsidP="00062950">
            <w:pPr>
              <w:spacing w:before="120"/>
              <w:jc w:val="center"/>
              <w:rPr>
                <w:b/>
              </w:rPr>
            </w:pPr>
            <w:r w:rsidRPr="00692D26">
              <w:rPr>
                <w:b/>
                <w:lang w:val="vi-VN"/>
              </w:rPr>
              <w:t> </w:t>
            </w:r>
            <w:r w:rsidR="00062950">
              <w:rPr>
                <w:b/>
              </w:rPr>
              <w:t>574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692D26" w:rsidRDefault="00101E1D" w:rsidP="000629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="006F5C5F" w:rsidRPr="00692D26">
              <w:rPr>
                <w:b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692D26" w:rsidRDefault="00101E1D" w:rsidP="000629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174</w:t>
            </w:r>
            <w:r w:rsidR="006F5C5F" w:rsidRPr="00692D26">
              <w:rPr>
                <w:b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692D26" w:rsidRDefault="00101E1D" w:rsidP="000629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6F5C5F" w:rsidRPr="00692D26">
              <w:rPr>
                <w:b/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692D26" w:rsidRDefault="00101E1D" w:rsidP="000629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6F5C5F" w:rsidRPr="00692D26">
              <w:rPr>
                <w:b/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14DFA" w:rsidRDefault="006F5C5F" w:rsidP="00062950">
            <w:pPr>
              <w:jc w:val="center"/>
            </w:pPr>
            <w:r w:rsidRPr="00BC1D45">
              <w:rPr>
                <w:lang w:val="vi-VN"/>
              </w:rPr>
              <w:t>1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Tốt</w:t>
            </w:r>
          </w:p>
          <w:p w:rsidR="006F5C5F" w:rsidRPr="00DC53B2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B3D41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492</w:t>
            </w:r>
          </w:p>
          <w:p w:rsidR="006F5C5F" w:rsidRPr="00DC53B2" w:rsidRDefault="00101E1D" w:rsidP="00062950">
            <w:pPr>
              <w:jc w:val="center"/>
            </w:pPr>
            <w:r>
              <w:t>(85.71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101E1D" w:rsidP="00062950">
            <w:pPr>
              <w:jc w:val="center"/>
            </w:pPr>
            <w:r>
              <w:t>132</w:t>
            </w:r>
          </w:p>
          <w:p w:rsidR="006F5C5F" w:rsidRPr="00BC1D45" w:rsidRDefault="00101E1D" w:rsidP="00062950">
            <w:pPr>
              <w:jc w:val="center"/>
            </w:pPr>
            <w:r>
              <w:t>(85.16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101E1D" w:rsidP="00062950">
            <w:pPr>
              <w:jc w:val="center"/>
            </w:pPr>
            <w:r>
              <w:t>147</w:t>
            </w:r>
          </w:p>
          <w:p w:rsidR="006F5C5F" w:rsidRPr="00DC53B2" w:rsidRDefault="00101E1D" w:rsidP="00062950">
            <w:pPr>
              <w:jc w:val="center"/>
            </w:pPr>
            <w:r>
              <w:t>(84.48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100</w:t>
            </w:r>
          </w:p>
          <w:p w:rsidR="006F5C5F" w:rsidRPr="00E45CB1" w:rsidRDefault="00101E1D" w:rsidP="00062950">
            <w:pPr>
              <w:jc w:val="center"/>
            </w:pPr>
            <w:r>
              <w:t>(83.33</w:t>
            </w:r>
            <w:r w:rsidR="006F5C5F">
              <w:t>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113</w:t>
            </w:r>
          </w:p>
          <w:p w:rsidR="006F5C5F" w:rsidRPr="00E45CB1" w:rsidRDefault="00101E1D" w:rsidP="00062950">
            <w:pPr>
              <w:jc w:val="center"/>
            </w:pPr>
            <w:r>
              <w:t>(90.40%</w:t>
            </w:r>
            <w:r w:rsidR="006F5C5F">
              <w:t>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 w:rsidRPr="00BC1D45">
              <w:rPr>
                <w:lang w:val="vi-VN"/>
              </w:rPr>
              <w:t>2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Khá</w:t>
            </w:r>
          </w:p>
          <w:p w:rsidR="006F5C5F" w:rsidRPr="00DC53B2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74</w:t>
            </w:r>
          </w:p>
          <w:p w:rsidR="006F5C5F" w:rsidRPr="00DC53B2" w:rsidRDefault="00101E1D" w:rsidP="00062950">
            <w:pPr>
              <w:jc w:val="center"/>
            </w:pPr>
            <w:r>
              <w:t>(12.89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101E1D" w:rsidP="00062950">
            <w:pPr>
              <w:jc w:val="center"/>
            </w:pPr>
            <w:r>
              <w:t>23</w:t>
            </w:r>
          </w:p>
          <w:p w:rsidR="006F5C5F" w:rsidRPr="00BC1D45" w:rsidRDefault="00101E1D" w:rsidP="00062950">
            <w:pPr>
              <w:jc w:val="center"/>
            </w:pPr>
            <w:r>
              <w:t>(14.84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25</w:t>
            </w:r>
          </w:p>
          <w:p w:rsidR="006F5C5F" w:rsidRPr="00626A4A" w:rsidRDefault="00101E1D" w:rsidP="00062950">
            <w:pPr>
              <w:jc w:val="center"/>
            </w:pPr>
            <w:r>
              <w:t>(14.37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16</w:t>
            </w:r>
          </w:p>
          <w:p w:rsidR="006F5C5F" w:rsidRPr="00E45CB1" w:rsidRDefault="00101E1D" w:rsidP="00062950">
            <w:pPr>
              <w:jc w:val="center"/>
            </w:pPr>
            <w:r>
              <w:t>(13.33</w:t>
            </w:r>
            <w:r w:rsidR="006F5C5F">
              <w:t>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10</w:t>
            </w:r>
          </w:p>
          <w:p w:rsidR="006F5C5F" w:rsidRPr="00FB3D41" w:rsidRDefault="00101E1D" w:rsidP="00062950">
            <w:pPr>
              <w:jc w:val="center"/>
              <w:rPr>
                <w:lang w:val="vi-VN"/>
              </w:rPr>
            </w:pPr>
            <w:r>
              <w:t>(8</w:t>
            </w:r>
            <w:r w:rsidR="006F5C5F"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 w:rsidRPr="00BC1D45">
              <w:rPr>
                <w:lang w:val="vi-VN"/>
              </w:rPr>
              <w:t>3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Trung bình</w:t>
            </w:r>
          </w:p>
          <w:p w:rsidR="006F5C5F" w:rsidRPr="00DC53B2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15939" w:rsidRDefault="00101E1D" w:rsidP="00062950">
            <w:pPr>
              <w:jc w:val="center"/>
            </w:pPr>
            <w:r>
              <w:t>8</w:t>
            </w:r>
          </w:p>
          <w:p w:rsidR="006F5C5F" w:rsidRPr="00DC53B2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(1.39</w:t>
            </w:r>
            <w:r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DC53B2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15939" w:rsidRDefault="00101E1D" w:rsidP="00062950">
            <w:pPr>
              <w:jc w:val="center"/>
            </w:pPr>
            <w:r>
              <w:t>2</w:t>
            </w:r>
          </w:p>
          <w:p w:rsidR="006F5C5F" w:rsidRPr="00626A4A" w:rsidRDefault="00101E1D" w:rsidP="00062950">
            <w:pPr>
              <w:jc w:val="center"/>
            </w:pPr>
            <w:r>
              <w:t>(1.15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101E1D" w:rsidP="00062950">
            <w:pPr>
              <w:jc w:val="center"/>
            </w:pPr>
            <w:r>
              <w:t>4</w:t>
            </w:r>
          </w:p>
          <w:p w:rsidR="006F5C5F" w:rsidRPr="00E45CB1" w:rsidRDefault="00101E1D" w:rsidP="00062950">
            <w:pPr>
              <w:jc w:val="center"/>
            </w:pPr>
            <w:r>
              <w:t>(3.33</w:t>
            </w:r>
            <w:r w:rsidR="006F5C5F">
              <w:t>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101E1D">
              <w:t>2</w:t>
            </w:r>
          </w:p>
          <w:p w:rsidR="006F5C5F" w:rsidRPr="00E45CB1" w:rsidRDefault="00101E1D" w:rsidP="00062950">
            <w:pPr>
              <w:jc w:val="center"/>
            </w:pPr>
            <w:r>
              <w:t>(1.60</w:t>
            </w:r>
            <w:r w:rsidR="006F5C5F"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 w:rsidRPr="00BC1D45">
              <w:rPr>
                <w:lang w:val="vi-VN"/>
              </w:rPr>
              <w:t>4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Yếu</w:t>
            </w:r>
          </w:p>
          <w:p w:rsidR="006F5C5F" w:rsidRPr="00DC53B2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87263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BC1D45" w:rsidRDefault="00232AFD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II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BC1D45" w:rsidRDefault="00232AFD" w:rsidP="00062950">
            <w:pPr>
              <w:spacing w:before="120"/>
            </w:pPr>
            <w:r w:rsidRPr="00BC1D45">
              <w:rPr>
                <w:b/>
                <w:bCs/>
                <w:lang w:val="vi-VN"/>
              </w:rPr>
              <w:t>Số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692D26" w:rsidRDefault="00232AFD" w:rsidP="004C0AB0">
            <w:pPr>
              <w:spacing w:before="120"/>
              <w:jc w:val="center"/>
              <w:rPr>
                <w:b/>
              </w:rPr>
            </w:pPr>
            <w:r w:rsidRPr="00692D26">
              <w:rPr>
                <w:b/>
                <w:lang w:val="vi-VN"/>
              </w:rPr>
              <w:t> </w:t>
            </w:r>
            <w:r>
              <w:rPr>
                <w:b/>
              </w:rPr>
              <w:t>574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692D26" w:rsidRDefault="00232AFD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Pr="00692D26">
              <w:rPr>
                <w:b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692D26" w:rsidRDefault="00232AFD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174</w:t>
            </w:r>
            <w:r w:rsidRPr="00692D26">
              <w:rPr>
                <w:b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692D26" w:rsidRDefault="00232AFD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692D26">
              <w:rPr>
                <w:b/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FD" w:rsidRPr="00692D26" w:rsidRDefault="00232AFD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Pr="00692D26">
              <w:rPr>
                <w:b/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1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Giỏi</w:t>
            </w:r>
          </w:p>
          <w:p w:rsidR="006F5C5F" w:rsidRPr="00B95690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232AFD" w:rsidP="00062950">
            <w:pPr>
              <w:jc w:val="center"/>
              <w:rPr>
                <w:lang w:val="vi-VN"/>
              </w:rPr>
            </w:pPr>
            <w:r>
              <w:t>160</w:t>
            </w:r>
            <w:r w:rsidR="006F5C5F" w:rsidRPr="00BC1D45">
              <w:rPr>
                <w:lang w:val="vi-VN"/>
              </w:rPr>
              <w:t> </w:t>
            </w:r>
          </w:p>
          <w:p w:rsidR="006F5C5F" w:rsidRPr="00B87263" w:rsidRDefault="00232AFD" w:rsidP="00062950">
            <w:pPr>
              <w:jc w:val="center"/>
            </w:pPr>
            <w:r>
              <w:t>(27.87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232AFD" w:rsidP="00062950">
            <w:pPr>
              <w:jc w:val="center"/>
            </w:pPr>
            <w:r>
              <w:t>41</w:t>
            </w:r>
          </w:p>
          <w:p w:rsidR="006F5C5F" w:rsidRPr="0012538F" w:rsidRDefault="00232AFD" w:rsidP="00062950">
            <w:pPr>
              <w:jc w:val="center"/>
            </w:pPr>
            <w:r>
              <w:t>(26.45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32AFD" w:rsidRDefault="00232AFD" w:rsidP="00062950">
            <w:pPr>
              <w:jc w:val="center"/>
            </w:pPr>
            <w:r>
              <w:t>41</w:t>
            </w:r>
          </w:p>
          <w:p w:rsidR="006F5C5F" w:rsidRPr="00B95690" w:rsidRDefault="00232AFD" w:rsidP="00062950">
            <w:pPr>
              <w:jc w:val="center"/>
            </w:pPr>
            <w:r>
              <w:t>(23.56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2538F" w:rsidRDefault="00232AFD" w:rsidP="00062950">
            <w:pPr>
              <w:jc w:val="center"/>
            </w:pPr>
            <w:r>
              <w:t>30</w:t>
            </w:r>
          </w:p>
          <w:p w:rsidR="006F5C5F" w:rsidRPr="00B9569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232AFD">
              <w:t>(25</w:t>
            </w:r>
            <w:r>
              <w:t>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232AFD" w:rsidP="00062950">
            <w:pPr>
              <w:jc w:val="center"/>
            </w:pPr>
            <w:r>
              <w:t>48</w:t>
            </w:r>
          </w:p>
          <w:p w:rsidR="006F5C5F" w:rsidRPr="00BC1D45" w:rsidRDefault="00232AFD" w:rsidP="00062950">
            <w:pPr>
              <w:jc w:val="center"/>
            </w:pPr>
            <w:r>
              <w:t>(38.40</w:t>
            </w:r>
            <w:r w:rsidR="006F5C5F">
              <w:rPr>
                <w:lang w:val="vi-VN"/>
              </w:rPr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2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Khá</w:t>
            </w:r>
          </w:p>
          <w:p w:rsidR="006F5C5F" w:rsidRPr="00B95690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32AFD" w:rsidRDefault="00232AFD" w:rsidP="00062950">
            <w:pPr>
              <w:jc w:val="center"/>
            </w:pPr>
            <w:r>
              <w:t>180</w:t>
            </w:r>
          </w:p>
          <w:p w:rsidR="006F5C5F" w:rsidRPr="00D2694C" w:rsidRDefault="00232AFD" w:rsidP="00062950">
            <w:pPr>
              <w:jc w:val="center"/>
            </w:pPr>
            <w:r>
              <w:t>(31.36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232AFD">
              <w:t>46</w:t>
            </w:r>
          </w:p>
          <w:p w:rsidR="006F5C5F" w:rsidRPr="0044246B" w:rsidRDefault="00232AFD" w:rsidP="00062950">
            <w:pPr>
              <w:jc w:val="center"/>
            </w:pPr>
            <w:r>
              <w:t>(29.68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232AFD">
              <w:t>65</w:t>
            </w:r>
          </w:p>
          <w:p w:rsidR="006F5C5F" w:rsidRPr="0044246B" w:rsidRDefault="00232AFD" w:rsidP="00062950">
            <w:pPr>
              <w:jc w:val="center"/>
            </w:pPr>
            <w:r>
              <w:t>(37.36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232AFD" w:rsidP="00062950">
            <w:pPr>
              <w:jc w:val="center"/>
            </w:pPr>
            <w:r>
              <w:t>38</w:t>
            </w:r>
          </w:p>
          <w:p w:rsidR="006F5C5F" w:rsidRPr="00BC1D45" w:rsidRDefault="00232AFD" w:rsidP="00062950">
            <w:pPr>
              <w:jc w:val="center"/>
            </w:pPr>
            <w:r>
              <w:t>(31.67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232AFD">
              <w:t>31</w:t>
            </w:r>
          </w:p>
          <w:p w:rsidR="006F5C5F" w:rsidRPr="003C01BA" w:rsidRDefault="00232AFD" w:rsidP="00062950">
            <w:pPr>
              <w:jc w:val="center"/>
            </w:pPr>
            <w:r>
              <w:t>(24.80</w:t>
            </w:r>
            <w:r w:rsidR="006F5C5F"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3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Trung bình</w:t>
            </w:r>
          </w:p>
          <w:p w:rsidR="006F5C5F" w:rsidRPr="00B95690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A46FF">
              <w:t>208</w:t>
            </w:r>
          </w:p>
          <w:p w:rsidR="006F5C5F" w:rsidRPr="00B87263" w:rsidRDefault="00EA46FF" w:rsidP="00062950">
            <w:pPr>
              <w:jc w:val="center"/>
            </w:pPr>
            <w:r>
              <w:t>(36.24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E0435" w:rsidRDefault="00EA46FF" w:rsidP="00062950">
            <w:pPr>
              <w:jc w:val="center"/>
            </w:pPr>
            <w:r>
              <w:t>56</w:t>
            </w:r>
          </w:p>
          <w:p w:rsidR="006F5C5F" w:rsidRPr="00B9569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A46FF">
              <w:t>(36.13</w:t>
            </w:r>
            <w:r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E043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61744">
              <w:t>63</w:t>
            </w:r>
          </w:p>
          <w:p w:rsidR="006F5C5F" w:rsidRPr="00B95690" w:rsidRDefault="00E61744" w:rsidP="00062950">
            <w:pPr>
              <w:jc w:val="center"/>
            </w:pPr>
            <w:r>
              <w:t>(36.21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E043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61744">
              <w:t>43</w:t>
            </w:r>
          </w:p>
          <w:p w:rsidR="006F5C5F" w:rsidRPr="00B95690" w:rsidRDefault="00E61744" w:rsidP="00062950">
            <w:pPr>
              <w:jc w:val="center"/>
            </w:pPr>
            <w:r>
              <w:t>(35.83</w:t>
            </w:r>
            <w:r w:rsidR="006F5C5F">
              <w:t>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E043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61744">
              <w:t>46</w:t>
            </w:r>
          </w:p>
          <w:p w:rsidR="006F5C5F" w:rsidRPr="00B95690" w:rsidRDefault="00E61744" w:rsidP="00062950">
            <w:pPr>
              <w:jc w:val="center"/>
            </w:pPr>
            <w:r>
              <w:t>(36.80</w:t>
            </w:r>
            <w:r w:rsidR="006F5C5F"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4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Yếu</w:t>
            </w:r>
          </w:p>
          <w:p w:rsidR="006F5C5F" w:rsidRPr="00B95690" w:rsidRDefault="006F5C5F" w:rsidP="00062950">
            <w:r w:rsidRPr="00BC1D45">
              <w:rPr>
                <w:lang w:val="vi-VN"/>
              </w:rPr>
              <w:t>(tỷ lệ so với tổng số)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61744">
              <w:t>26</w:t>
            </w:r>
          </w:p>
          <w:p w:rsidR="006F5C5F" w:rsidRPr="003C01BA" w:rsidRDefault="00E61744" w:rsidP="00062950">
            <w:pPr>
              <w:jc w:val="center"/>
            </w:pPr>
            <w:r>
              <w:t>(4.53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61744">
              <w:t>1</w:t>
            </w:r>
            <w:r>
              <w:t>2</w:t>
            </w:r>
          </w:p>
          <w:p w:rsidR="006F5C5F" w:rsidRPr="003C01BA" w:rsidRDefault="00E61744" w:rsidP="00062950">
            <w:pPr>
              <w:jc w:val="center"/>
            </w:pPr>
            <w:r>
              <w:t>(7.74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61744">
              <w:t>5</w:t>
            </w:r>
          </w:p>
          <w:p w:rsidR="006F5C5F" w:rsidRPr="003C01BA" w:rsidRDefault="00E61744" w:rsidP="00062950">
            <w:pPr>
              <w:jc w:val="center"/>
            </w:pPr>
            <w:r>
              <w:t>(2.87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E61744" w:rsidP="00062950">
            <w:pPr>
              <w:jc w:val="center"/>
            </w:pPr>
            <w:r>
              <w:t>9</w:t>
            </w:r>
          </w:p>
          <w:p w:rsidR="006F5C5F" w:rsidRPr="00BC1D45" w:rsidRDefault="00E61744" w:rsidP="00062950">
            <w:pPr>
              <w:jc w:val="center"/>
            </w:pPr>
            <w:r>
              <w:t>(7.50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3C01BA" w:rsidRDefault="006F5C5F" w:rsidP="00062950">
            <w:pPr>
              <w:jc w:val="center"/>
            </w:pPr>
            <w:r>
              <w:t>(0%)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5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Kém</w:t>
            </w:r>
          </w:p>
          <w:p w:rsidR="006F5C5F" w:rsidRPr="00B95690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87263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BC1D45" w:rsidRDefault="00E61744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III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BC1D45" w:rsidRDefault="00E61744" w:rsidP="00062950">
            <w:r w:rsidRPr="00BC1D45">
              <w:rPr>
                <w:b/>
                <w:bCs/>
                <w:lang w:val="vi-VN"/>
              </w:rPr>
              <w:t>T</w:t>
            </w:r>
            <w:r w:rsidRPr="00BC1D45">
              <w:rPr>
                <w:b/>
                <w:bCs/>
              </w:rPr>
              <w:t xml:space="preserve">ổng </w:t>
            </w:r>
            <w:r w:rsidRPr="00BC1D45"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692D26" w:rsidRDefault="00E61744" w:rsidP="004C0AB0">
            <w:pPr>
              <w:spacing w:before="120"/>
              <w:jc w:val="center"/>
              <w:rPr>
                <w:b/>
              </w:rPr>
            </w:pPr>
            <w:r w:rsidRPr="00692D26">
              <w:rPr>
                <w:b/>
                <w:lang w:val="vi-VN"/>
              </w:rPr>
              <w:t> </w:t>
            </w:r>
            <w:r>
              <w:rPr>
                <w:b/>
              </w:rPr>
              <w:t>574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692D26" w:rsidRDefault="00E61744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Pr="00692D26">
              <w:rPr>
                <w:b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692D26" w:rsidRDefault="00E61744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174</w:t>
            </w:r>
            <w:r w:rsidRPr="00692D26">
              <w:rPr>
                <w:b/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692D26" w:rsidRDefault="00E61744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692D26">
              <w:rPr>
                <w:b/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744" w:rsidRPr="00692D26" w:rsidRDefault="00E61744" w:rsidP="004C0A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Pr="00692D26">
              <w:rPr>
                <w:b/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1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F4244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Lên lớp</w:t>
            </w:r>
            <w:r>
              <w:t xml:space="preserve"> th</w:t>
            </w:r>
            <w:r w:rsidRPr="002F4244">
              <w:t>ẳng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BC6" w:rsidRDefault="00047BC6" w:rsidP="00CF17BE">
            <w:pPr>
              <w:jc w:val="center"/>
            </w:pPr>
            <w:r>
              <w:t>548</w:t>
            </w:r>
            <w:r w:rsidR="006F5C5F" w:rsidRPr="00BC1D45">
              <w:rPr>
                <w:lang w:val="vi-VN"/>
              </w:rPr>
              <w:t> </w:t>
            </w:r>
            <w:r w:rsidR="005F0FBA">
              <w:t xml:space="preserve"> </w:t>
            </w:r>
          </w:p>
          <w:p w:rsidR="006F5C5F" w:rsidRPr="009B1FA8" w:rsidRDefault="00047BC6" w:rsidP="00CF17BE">
            <w:pPr>
              <w:jc w:val="center"/>
            </w:pPr>
            <w:r>
              <w:t>(95.47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047BC6">
              <w:t>143</w:t>
            </w:r>
          </w:p>
          <w:p w:rsidR="006F5C5F" w:rsidRPr="009B1FA8" w:rsidRDefault="00047BC6" w:rsidP="00062950">
            <w:pPr>
              <w:jc w:val="center"/>
            </w:pPr>
            <w:r>
              <w:t>(92.26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047BC6">
              <w:t>169</w:t>
            </w:r>
          </w:p>
          <w:p w:rsidR="006F5C5F" w:rsidRPr="009B1FA8" w:rsidRDefault="00047BC6" w:rsidP="00062950">
            <w:pPr>
              <w:jc w:val="center"/>
            </w:pPr>
            <w:r>
              <w:t>(97.13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047BC6" w:rsidP="00062950">
            <w:pPr>
              <w:jc w:val="center"/>
            </w:pPr>
            <w:r>
              <w:t>111</w:t>
            </w:r>
          </w:p>
          <w:p w:rsidR="006F5C5F" w:rsidRPr="009B1FA8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047BC6">
              <w:t>(92.50</w:t>
            </w:r>
            <w:r>
              <w:t>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047BC6">
              <w:t>125</w:t>
            </w:r>
          </w:p>
          <w:p w:rsidR="006F5C5F" w:rsidRPr="009B1FA8" w:rsidRDefault="006F5C5F" w:rsidP="00062950">
            <w:pPr>
              <w:jc w:val="center"/>
            </w:pPr>
            <w:r>
              <w:t>(100%)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BC1D45" w:rsidRDefault="00CF17BE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a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BC1D45" w:rsidRDefault="00CF17BE" w:rsidP="00062950">
            <w:pPr>
              <w:spacing w:after="280" w:afterAutospacing="1"/>
            </w:pPr>
            <w:r w:rsidRPr="00BC1D45">
              <w:rPr>
                <w:lang w:val="vi-VN"/>
              </w:rPr>
              <w:t>Học sinh giỏi</w:t>
            </w:r>
          </w:p>
          <w:p w:rsidR="00CF17BE" w:rsidRPr="00BC1D45" w:rsidRDefault="00CF17BE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  <w:rPr>
                <w:lang w:val="vi-VN"/>
              </w:rPr>
            </w:pPr>
            <w:r>
              <w:t>160</w:t>
            </w:r>
            <w:r w:rsidRPr="00BC1D45">
              <w:rPr>
                <w:lang w:val="vi-VN"/>
              </w:rPr>
              <w:t> </w:t>
            </w:r>
          </w:p>
          <w:p w:rsidR="00CF17BE" w:rsidRPr="00B87263" w:rsidRDefault="00CF17BE" w:rsidP="004C0AB0">
            <w:pPr>
              <w:jc w:val="center"/>
            </w:pPr>
            <w:r>
              <w:t>(27.87%)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>
              <w:t>41</w:t>
            </w:r>
          </w:p>
          <w:p w:rsidR="00CF17BE" w:rsidRPr="0012538F" w:rsidRDefault="00CF17BE" w:rsidP="004C0AB0">
            <w:pPr>
              <w:jc w:val="center"/>
            </w:pPr>
            <w:r>
              <w:t>(26.45%)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232AFD" w:rsidRDefault="00CF17BE" w:rsidP="004C0AB0">
            <w:pPr>
              <w:jc w:val="center"/>
            </w:pPr>
            <w:r>
              <w:t>41</w:t>
            </w:r>
          </w:p>
          <w:p w:rsidR="00CF17BE" w:rsidRPr="00B95690" w:rsidRDefault="00CF17BE" w:rsidP="004C0AB0">
            <w:pPr>
              <w:jc w:val="center"/>
            </w:pPr>
            <w:r>
              <w:t>(23.56%)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12538F" w:rsidRDefault="00CF17BE" w:rsidP="004C0AB0">
            <w:pPr>
              <w:jc w:val="center"/>
            </w:pPr>
            <w:r>
              <w:t>30</w:t>
            </w:r>
          </w:p>
          <w:p w:rsidR="00CF17BE" w:rsidRPr="00B95690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(25%)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>
              <w:t>48</w:t>
            </w:r>
          </w:p>
          <w:p w:rsidR="00CF17BE" w:rsidRPr="00BC1D45" w:rsidRDefault="00CF17BE" w:rsidP="004C0AB0">
            <w:pPr>
              <w:jc w:val="center"/>
            </w:pPr>
            <w:r>
              <w:t>(38.40</w:t>
            </w:r>
            <w:r>
              <w:rPr>
                <w:lang w:val="vi-VN"/>
              </w:rPr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BC1D45" w:rsidRDefault="00CF17BE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lastRenderedPageBreak/>
              <w:t>b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BC1D45" w:rsidRDefault="00CF17BE" w:rsidP="00062950">
            <w:pPr>
              <w:spacing w:after="280" w:afterAutospacing="1"/>
            </w:pPr>
            <w:r w:rsidRPr="00BC1D45">
              <w:rPr>
                <w:lang w:val="vi-VN"/>
              </w:rPr>
              <w:t>Học sinh tiên tiến</w:t>
            </w:r>
          </w:p>
          <w:p w:rsidR="00CF17BE" w:rsidRPr="00BC1D45" w:rsidRDefault="00CF17BE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232AFD" w:rsidRDefault="00CF17BE" w:rsidP="004C0AB0">
            <w:pPr>
              <w:jc w:val="center"/>
            </w:pPr>
            <w:r>
              <w:t>180</w:t>
            </w:r>
          </w:p>
          <w:p w:rsidR="00CF17BE" w:rsidRPr="00D2694C" w:rsidRDefault="00CF17BE" w:rsidP="004C0AB0">
            <w:pPr>
              <w:jc w:val="center"/>
            </w:pPr>
            <w:r>
              <w:t>(31.36%)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46</w:t>
            </w:r>
          </w:p>
          <w:p w:rsidR="00CF17BE" w:rsidRPr="0044246B" w:rsidRDefault="00CF17BE" w:rsidP="004C0AB0">
            <w:pPr>
              <w:jc w:val="center"/>
            </w:pPr>
            <w:r>
              <w:t>(29.68%)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65</w:t>
            </w:r>
          </w:p>
          <w:p w:rsidR="00CF17BE" w:rsidRPr="0044246B" w:rsidRDefault="00CF17BE" w:rsidP="004C0AB0">
            <w:pPr>
              <w:jc w:val="center"/>
            </w:pPr>
            <w:r>
              <w:t>(37.36%)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>
              <w:t>38</w:t>
            </w:r>
          </w:p>
          <w:p w:rsidR="00CF17BE" w:rsidRPr="00BC1D45" w:rsidRDefault="00CF17BE" w:rsidP="004C0AB0">
            <w:pPr>
              <w:jc w:val="center"/>
            </w:pPr>
            <w:r>
              <w:t>(31.67%)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31</w:t>
            </w:r>
          </w:p>
          <w:p w:rsidR="00CF17BE" w:rsidRPr="003C01BA" w:rsidRDefault="00CF17BE" w:rsidP="004C0AB0">
            <w:pPr>
              <w:jc w:val="center"/>
            </w:pPr>
            <w:r>
              <w:t>(24.80%)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BC1D45" w:rsidRDefault="00CF17BE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2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Pr="00BC1D45" w:rsidRDefault="00CF17BE" w:rsidP="00062950">
            <w:pPr>
              <w:spacing w:after="280" w:afterAutospacing="1"/>
            </w:pPr>
            <w:r w:rsidRPr="00BC1D45">
              <w:rPr>
                <w:lang w:val="vi-VN"/>
              </w:rPr>
              <w:t>Thi lại</w:t>
            </w:r>
          </w:p>
          <w:p w:rsidR="00CF17BE" w:rsidRPr="00BC1D45" w:rsidRDefault="00CF17BE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26</w:t>
            </w:r>
          </w:p>
          <w:p w:rsidR="00CF17BE" w:rsidRPr="003C01BA" w:rsidRDefault="00CF17BE" w:rsidP="004C0AB0">
            <w:pPr>
              <w:jc w:val="center"/>
            </w:pPr>
            <w:r>
              <w:t>(4.53%)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12</w:t>
            </w:r>
          </w:p>
          <w:p w:rsidR="00CF17BE" w:rsidRPr="003C01BA" w:rsidRDefault="00CF17BE" w:rsidP="004C0AB0">
            <w:pPr>
              <w:jc w:val="center"/>
            </w:pPr>
            <w:r>
              <w:t>(7.74%)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5</w:t>
            </w:r>
          </w:p>
          <w:p w:rsidR="00CF17BE" w:rsidRPr="003C01BA" w:rsidRDefault="00CF17BE" w:rsidP="004C0AB0">
            <w:pPr>
              <w:jc w:val="center"/>
            </w:pPr>
            <w:r>
              <w:t>(2.87%)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>
              <w:t>9</w:t>
            </w:r>
          </w:p>
          <w:p w:rsidR="00CF17BE" w:rsidRPr="00BC1D45" w:rsidRDefault="00CF17BE" w:rsidP="004C0AB0">
            <w:pPr>
              <w:jc w:val="center"/>
            </w:pPr>
            <w:r>
              <w:t>(7.50%)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7BE" w:rsidRDefault="00CF17BE" w:rsidP="004C0AB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CF17BE" w:rsidRPr="003C01BA" w:rsidRDefault="00CF17BE" w:rsidP="004C0AB0">
            <w:pPr>
              <w:jc w:val="center"/>
            </w:pPr>
            <w:r>
              <w:t>(0%)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3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Lưu ban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87263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4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Chuy</w:t>
            </w:r>
            <w:r w:rsidRPr="00BC1D45">
              <w:t>ể</w:t>
            </w:r>
            <w:r w:rsidRPr="00BC1D45">
              <w:rPr>
                <w:lang w:val="vi-VN"/>
              </w:rPr>
              <w:t>n trường đến/đi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F45C05">
              <w:t xml:space="preserve"> 2(0.34</w:t>
            </w:r>
            <w:r>
              <w:t>%)/</w:t>
            </w:r>
          </w:p>
          <w:p w:rsidR="006F5C5F" w:rsidRPr="00637EB6" w:rsidRDefault="00F45C05" w:rsidP="00062950">
            <w:pPr>
              <w:jc w:val="center"/>
            </w:pPr>
            <w:r>
              <w:t>7 (1.22</w:t>
            </w:r>
            <w:r w:rsidR="006F5C5F">
              <w:t>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F45C05" w:rsidP="00062950">
            <w:pPr>
              <w:jc w:val="center"/>
            </w:pPr>
            <w:r>
              <w:t>0</w:t>
            </w:r>
            <w:r w:rsidR="006F5C5F" w:rsidRPr="00BC1D45">
              <w:rPr>
                <w:lang w:val="vi-VN"/>
              </w:rPr>
              <w:t> </w:t>
            </w:r>
            <w:r>
              <w:t>(0</w:t>
            </w:r>
            <w:r w:rsidR="006F5C5F">
              <w:t>%)/</w:t>
            </w:r>
          </w:p>
          <w:p w:rsidR="006F5C5F" w:rsidRPr="00637EB6" w:rsidRDefault="00F45C05" w:rsidP="00062950">
            <w:pPr>
              <w:jc w:val="center"/>
            </w:pPr>
            <w:r>
              <w:t>3 (1.93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F45C05">
              <w:t>1</w:t>
            </w:r>
            <w:r>
              <w:t>(0</w:t>
            </w:r>
            <w:r w:rsidR="00F45C05">
              <w:t>.57</w:t>
            </w:r>
            <w:r>
              <w:t>%)/</w:t>
            </w:r>
          </w:p>
          <w:p w:rsidR="006F5C5F" w:rsidRPr="00637EB6" w:rsidRDefault="00F45C05" w:rsidP="00062950">
            <w:pPr>
              <w:jc w:val="center"/>
            </w:pPr>
            <w:r>
              <w:t>2 (1.15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F45C05">
              <w:t>1</w:t>
            </w:r>
            <w:r>
              <w:t>(</w:t>
            </w:r>
            <w:r w:rsidR="00F45C05">
              <w:t>0.83</w:t>
            </w:r>
            <w:r>
              <w:t>%)/</w:t>
            </w:r>
          </w:p>
          <w:p w:rsidR="006F5C5F" w:rsidRPr="00637EB6" w:rsidRDefault="00F45C05" w:rsidP="00062950">
            <w:pPr>
              <w:jc w:val="center"/>
            </w:pPr>
            <w:r>
              <w:t>2 (1.66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 (0%)/</w:t>
            </w:r>
          </w:p>
          <w:p w:rsidR="006F5C5F" w:rsidRPr="00BC1D45" w:rsidRDefault="006F5C5F" w:rsidP="00062950">
            <w:pPr>
              <w:jc w:val="center"/>
            </w:pPr>
            <w:r>
              <w:t>0 (0%)</w:t>
            </w:r>
            <w:r w:rsidRPr="00BC1D45">
              <w:rPr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5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47BC6">
            <w:pPr>
              <w:spacing w:after="100" w:afterAutospacing="1"/>
            </w:pPr>
            <w:r w:rsidRPr="00BC1D45">
              <w:rPr>
                <w:lang w:val="vi-VN"/>
              </w:rPr>
              <w:t>Bị đu</w:t>
            </w:r>
            <w:r w:rsidRPr="00BC1D45">
              <w:t>ổ</w:t>
            </w:r>
            <w:r w:rsidRPr="00BC1D45">
              <w:rPr>
                <w:lang w:val="vi-VN"/>
              </w:rPr>
              <w:t>i học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87263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  <w:p w:rsidR="006F5C5F" w:rsidRPr="00B95690" w:rsidRDefault="006F5C5F" w:rsidP="00062950">
            <w:pPr>
              <w:jc w:val="center"/>
            </w:pPr>
            <w:r>
              <w:t>(0%)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6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Bỏ học (qua kỳ nghỉ hè năm trước và trong năm học)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>
              <w:t>5</w:t>
            </w:r>
          </w:p>
          <w:p w:rsidR="006F5C5F" w:rsidRPr="00BC1D45" w:rsidRDefault="006F5C5F" w:rsidP="00062950">
            <w:pPr>
              <w:jc w:val="center"/>
            </w:pPr>
            <w:r>
              <w:t>(0.9%)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4E5A23">
              <w:t>0</w:t>
            </w:r>
          </w:p>
          <w:p w:rsidR="006F5C5F" w:rsidRPr="00231C3C" w:rsidRDefault="004E5A23" w:rsidP="00062950">
            <w:pPr>
              <w:jc w:val="center"/>
            </w:pPr>
            <w:r>
              <w:t>(0</w:t>
            </w:r>
            <w:r w:rsidR="006F5C5F">
              <w:t>%)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4E5A23" w:rsidP="00062950">
            <w:pPr>
              <w:jc w:val="center"/>
            </w:pPr>
            <w:r>
              <w:t>0</w:t>
            </w:r>
          </w:p>
          <w:p w:rsidR="006F5C5F" w:rsidRPr="00BC1D45" w:rsidRDefault="004E5A23" w:rsidP="00062950">
            <w:pPr>
              <w:jc w:val="center"/>
            </w:pPr>
            <w:r>
              <w:t>(0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4E5A23" w:rsidP="00062950">
            <w:pPr>
              <w:jc w:val="center"/>
            </w:pPr>
            <w:r>
              <w:t>2</w:t>
            </w:r>
          </w:p>
          <w:p w:rsidR="006F5C5F" w:rsidRPr="00BC1D45" w:rsidRDefault="004E5A23" w:rsidP="00062950">
            <w:pPr>
              <w:jc w:val="center"/>
            </w:pPr>
            <w:r>
              <w:t>(1.66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Default="004E5A23" w:rsidP="00062950">
            <w:pPr>
              <w:jc w:val="center"/>
            </w:pPr>
            <w:r>
              <w:t>3</w:t>
            </w:r>
          </w:p>
          <w:p w:rsidR="006F5C5F" w:rsidRPr="00BC1D45" w:rsidRDefault="004E5A23" w:rsidP="00062950">
            <w:pPr>
              <w:jc w:val="center"/>
            </w:pPr>
            <w:r>
              <w:t>(2.4</w:t>
            </w:r>
            <w:r w:rsidR="006F5C5F">
              <w:t>%)</w:t>
            </w:r>
            <w:r w:rsidR="006F5C5F" w:rsidRPr="00BC1D45">
              <w:rPr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IV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b/>
                <w:bCs/>
                <w:lang w:val="vi-VN"/>
              </w:rPr>
              <w:t>Số học sinh đạt giải các kỳ thi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4E5A23" w:rsidP="00062950">
            <w:pPr>
              <w:jc w:val="center"/>
            </w:pPr>
            <w:r>
              <w:t>34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12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EF160F" w:rsidP="00062950">
            <w:pPr>
              <w:jc w:val="center"/>
            </w:pPr>
            <w:r>
              <w:t>22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1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lang w:val="vi-VN"/>
              </w:rPr>
              <w:t>Cấp huyện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EF160F" w:rsidRDefault="00EF160F" w:rsidP="00062950">
            <w:pPr>
              <w:jc w:val="center"/>
            </w:pPr>
            <w:r>
              <w:t>34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12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22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2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t>C</w:t>
            </w:r>
            <w:r w:rsidRPr="00BC1D45">
              <w:rPr>
                <w:lang w:val="vi-VN"/>
              </w:rPr>
              <w:t>ấp tỉnh/thành phố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7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FD3515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426681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7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3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lang w:val="vi-VN"/>
              </w:rPr>
              <w:t>Quốc gia, khu vực một số nước, quốc t</w:t>
            </w:r>
            <w:r w:rsidRPr="00BC1D45">
              <w:t>ế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054BE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054BE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054BE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2054BE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V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b/>
                <w:bCs/>
                <w:lang w:val="vi-VN"/>
              </w:rPr>
              <w:t>Số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EF160F" w:rsidP="00062950">
            <w:pPr>
              <w:jc w:val="center"/>
            </w:pPr>
            <w:r>
              <w:t>126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EF160F" w:rsidRDefault="00EF160F" w:rsidP="00062950">
            <w:pPr>
              <w:jc w:val="center"/>
            </w:pPr>
            <w:r>
              <w:t>126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VI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b/>
                <w:bCs/>
                <w:lang w:val="vi-VN"/>
              </w:rPr>
              <w:t>Số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EF160F" w:rsidRDefault="00EF160F" w:rsidP="00062950">
            <w:pPr>
              <w:jc w:val="center"/>
            </w:pPr>
            <w:r>
              <w:t>126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EF160F" w:rsidP="00062950">
            <w:pPr>
              <w:jc w:val="center"/>
            </w:pPr>
            <w:r>
              <w:t>126</w:t>
            </w:r>
            <w:r w:rsidR="006F5C5F" w:rsidRPr="00BC1D45">
              <w:rPr>
                <w:lang w:val="vi-VN"/>
              </w:rPr>
              <w:t> 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1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Giỏi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0F" w:rsidRDefault="00EF160F" w:rsidP="00EF160F">
            <w:pPr>
              <w:jc w:val="center"/>
            </w:pPr>
            <w:r>
              <w:t>48</w:t>
            </w:r>
          </w:p>
          <w:p w:rsidR="006F5C5F" w:rsidRPr="00BC1D45" w:rsidRDefault="00EF160F" w:rsidP="00EF160F">
            <w:pPr>
              <w:jc w:val="center"/>
            </w:pPr>
            <w:r>
              <w:t>(38.40</w:t>
            </w:r>
            <w:r>
              <w:rPr>
                <w:lang w:val="vi-VN"/>
              </w:rPr>
              <w:t>%)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0F" w:rsidRDefault="00EF160F" w:rsidP="00EF160F">
            <w:pPr>
              <w:jc w:val="center"/>
            </w:pPr>
            <w:r>
              <w:t>48</w:t>
            </w:r>
          </w:p>
          <w:p w:rsidR="006F5C5F" w:rsidRPr="00BC1D45" w:rsidRDefault="00EF160F" w:rsidP="00EF160F">
            <w:pPr>
              <w:jc w:val="center"/>
            </w:pPr>
            <w:r>
              <w:t>(38.40</w:t>
            </w:r>
            <w:r>
              <w:rPr>
                <w:lang w:val="vi-VN"/>
              </w:rPr>
              <w:t>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2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Khá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0F" w:rsidRDefault="006F5C5F" w:rsidP="00EF160F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31</w:t>
            </w:r>
          </w:p>
          <w:p w:rsidR="006F5C5F" w:rsidRPr="003C01BA" w:rsidRDefault="00EF160F" w:rsidP="00EF160F">
            <w:pPr>
              <w:jc w:val="center"/>
            </w:pPr>
            <w:r>
              <w:t>(24.80%)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0F" w:rsidRDefault="006F5C5F" w:rsidP="00EF160F">
            <w:pPr>
              <w:jc w:val="center"/>
            </w:pPr>
            <w:r w:rsidRPr="00BC1D45">
              <w:rPr>
                <w:lang w:val="vi-VN"/>
              </w:rPr>
              <w:t> </w:t>
            </w:r>
            <w:r w:rsidR="00EF160F">
              <w:t>31</w:t>
            </w:r>
          </w:p>
          <w:p w:rsidR="006F5C5F" w:rsidRPr="003C01BA" w:rsidRDefault="00EF160F" w:rsidP="00EF160F">
            <w:pPr>
              <w:jc w:val="center"/>
            </w:pPr>
            <w:r>
              <w:t>(24.80%)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lang w:val="vi-VN"/>
              </w:rPr>
              <w:t>3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lang w:val="vi-VN"/>
              </w:rPr>
              <w:t>Trung bình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0F" w:rsidRPr="00BE0435" w:rsidRDefault="00EF160F" w:rsidP="00EF160F">
            <w:pPr>
              <w:jc w:val="center"/>
            </w:pPr>
            <w:r>
              <w:t>46</w:t>
            </w:r>
          </w:p>
          <w:p w:rsidR="006F5C5F" w:rsidRPr="00B95690" w:rsidRDefault="00EF160F" w:rsidP="00EF160F">
            <w:pPr>
              <w:jc w:val="center"/>
            </w:pPr>
            <w:r>
              <w:t>(36.80%)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147F20" w:rsidRDefault="006F5C5F" w:rsidP="00062950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0F" w:rsidRPr="00BE0435" w:rsidRDefault="00EF160F" w:rsidP="00EF160F">
            <w:pPr>
              <w:jc w:val="center"/>
            </w:pPr>
            <w:r>
              <w:t>46</w:t>
            </w:r>
          </w:p>
          <w:p w:rsidR="006F5C5F" w:rsidRPr="00B95690" w:rsidRDefault="00EF160F" w:rsidP="00EF160F">
            <w:pPr>
              <w:jc w:val="center"/>
            </w:pPr>
            <w:r>
              <w:t>(36.80%)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VII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after="280" w:afterAutospacing="1"/>
            </w:pPr>
            <w:r w:rsidRPr="00BC1D45">
              <w:rPr>
                <w:b/>
                <w:bCs/>
                <w:lang w:val="vi-VN"/>
              </w:rPr>
              <w:t>Số học sinh thi đỗ đại học, cao đ</w:t>
            </w:r>
            <w:r w:rsidRPr="00BC1D45">
              <w:rPr>
                <w:b/>
                <w:bCs/>
              </w:rPr>
              <w:t>ẳ</w:t>
            </w:r>
            <w:r w:rsidRPr="00BC1D45">
              <w:rPr>
                <w:b/>
                <w:bCs/>
                <w:lang w:val="vi-VN"/>
              </w:rPr>
              <w:t>ng</w:t>
            </w:r>
          </w:p>
          <w:p w:rsidR="006F5C5F" w:rsidRPr="00BC1D45" w:rsidRDefault="006F5C5F" w:rsidP="00062950">
            <w:r w:rsidRPr="00BC1D45">
              <w:rPr>
                <w:lang w:val="vi-VN"/>
              </w:rPr>
              <w:t>(tỷ lệ so với tổng số)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870D7A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3C01BA" w:rsidRDefault="006F5C5F" w:rsidP="00062950">
            <w:pPr>
              <w:jc w:val="center"/>
            </w:pPr>
            <w:r>
              <w:t>0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VIII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b/>
                <w:bCs/>
                <w:lang w:val="vi-VN"/>
              </w:rPr>
              <w:t>Số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854E3A" w:rsidP="00062950">
            <w:pPr>
              <w:jc w:val="center"/>
            </w:pPr>
            <w:r>
              <w:t>296/278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854E3A" w:rsidP="00854E3A">
            <w:pPr>
              <w:jc w:val="center"/>
            </w:pPr>
            <w:r>
              <w:t>81/74</w:t>
            </w:r>
            <w:r w:rsidR="006F5C5F" w:rsidRPr="00BC1D45">
              <w:rPr>
                <w:lang w:val="vi-VN"/>
              </w:rPr>
              <w:t>  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854E3A" w:rsidP="00062950">
            <w:pPr>
              <w:jc w:val="center"/>
            </w:pPr>
            <w:r>
              <w:t>95/79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854E3A" w:rsidP="00062950">
            <w:pPr>
              <w:jc w:val="center"/>
            </w:pPr>
            <w:r>
              <w:t>60/60</w:t>
            </w:r>
            <w:r w:rsidR="006F5C5F"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95690" w:rsidRDefault="00854E3A" w:rsidP="00062950">
            <w:pPr>
              <w:jc w:val="center"/>
            </w:pPr>
            <w:r>
              <w:t>60/65</w:t>
            </w:r>
          </w:p>
        </w:tc>
      </w:tr>
      <w:tr w:rsidR="00047BC6" w:rsidRPr="00BC1D45" w:rsidTr="001A7F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spacing w:before="120"/>
              <w:jc w:val="center"/>
            </w:pPr>
            <w:r w:rsidRPr="00BC1D45">
              <w:rPr>
                <w:b/>
                <w:bCs/>
                <w:lang w:val="vi-VN"/>
              </w:rPr>
              <w:t>IX</w:t>
            </w:r>
          </w:p>
        </w:tc>
        <w:tc>
          <w:tcPr>
            <w:tcW w:w="2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r w:rsidRPr="00BC1D45">
              <w:rPr>
                <w:b/>
                <w:bCs/>
                <w:lang w:val="vi-VN"/>
              </w:rPr>
              <w:t>Số h</w:t>
            </w:r>
            <w:r w:rsidRPr="00BC1D45">
              <w:rPr>
                <w:b/>
                <w:bCs/>
              </w:rPr>
              <w:t>ọ</w:t>
            </w:r>
            <w:r w:rsidRPr="00BC1D45"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870D7A" w:rsidRDefault="006F5C5F" w:rsidP="00062950">
            <w:pPr>
              <w:jc w:val="center"/>
            </w:pPr>
            <w:r w:rsidRPr="00BC1D45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BC1D45" w:rsidRDefault="006F5C5F" w:rsidP="00062950">
            <w:pPr>
              <w:jc w:val="center"/>
            </w:pPr>
            <w:r>
              <w:t>0</w:t>
            </w:r>
            <w:r w:rsidRPr="00BC1D45"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C5F" w:rsidRPr="003C01BA" w:rsidRDefault="006F5C5F" w:rsidP="00062950">
            <w:pPr>
              <w:jc w:val="center"/>
            </w:pPr>
            <w:r>
              <w:t>0</w:t>
            </w:r>
          </w:p>
        </w:tc>
      </w:tr>
    </w:tbl>
    <w:tbl>
      <w:tblPr>
        <w:tblpPr w:leftFromText="180" w:rightFromText="180" w:vertAnchor="text" w:horzAnchor="margin" w:tblpY="230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7F69" w:rsidRPr="00BC1D45" w:rsidTr="001A7F6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F69" w:rsidRPr="00BC1D45" w:rsidRDefault="001A7F69" w:rsidP="001A7F69">
            <w:pPr>
              <w:spacing w:before="120"/>
            </w:pPr>
            <w:r w:rsidRPr="00BC1D45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F69" w:rsidRPr="000473A8" w:rsidRDefault="001A7F69" w:rsidP="001A7F69">
            <w:pPr>
              <w:spacing w:before="120"/>
              <w:jc w:val="center"/>
              <w:rPr>
                <w:lang w:val="vi-VN"/>
              </w:rPr>
            </w:pPr>
            <w:r>
              <w:t>Tam Anh Nam</w:t>
            </w:r>
            <w:r w:rsidRPr="00BC1D45">
              <w:rPr>
                <w:lang w:val="vi-VN"/>
              </w:rPr>
              <w:t xml:space="preserve">, ngày </w:t>
            </w:r>
            <w:r>
              <w:t>20</w:t>
            </w:r>
            <w:r w:rsidRPr="00BC1D45">
              <w:t xml:space="preserve"> </w:t>
            </w:r>
            <w:r w:rsidRPr="00BC1D45">
              <w:rPr>
                <w:lang w:val="vi-VN"/>
              </w:rPr>
              <w:t xml:space="preserve">tháng </w:t>
            </w:r>
            <w:r>
              <w:t>7</w:t>
            </w:r>
            <w:r w:rsidRPr="00BC1D45">
              <w:t xml:space="preserve"> </w:t>
            </w:r>
            <w:r w:rsidRPr="00BC1D45">
              <w:rPr>
                <w:lang w:val="vi-VN"/>
              </w:rPr>
              <w:t>năm</w:t>
            </w:r>
            <w:r>
              <w:t xml:space="preserve"> 2020</w:t>
            </w:r>
            <w:r w:rsidRPr="00BC1D45">
              <w:br/>
            </w:r>
            <w:r w:rsidRPr="00BC1D45">
              <w:rPr>
                <w:lang w:val="vi-VN"/>
              </w:rPr>
              <w:t>Thủ trưởng đơn vị</w:t>
            </w:r>
            <w:r w:rsidRPr="00BC1D45">
              <w:br/>
            </w:r>
            <w:r w:rsidRPr="00BC1D45">
              <w:rPr>
                <w:lang w:val="vi-VN"/>
              </w:rPr>
              <w:t>(Ký tên và đóng dấu)</w:t>
            </w:r>
          </w:p>
          <w:p w:rsidR="001A7F69" w:rsidRPr="000473A8" w:rsidRDefault="00986F6F" w:rsidP="001A7F6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Nguyễn Trường Hải</w:t>
            </w:r>
          </w:p>
        </w:tc>
      </w:tr>
    </w:tbl>
    <w:p w:rsidR="002A72D3" w:rsidRDefault="002A72D3" w:rsidP="002F2F88">
      <w:pPr>
        <w:spacing w:before="120" w:after="280" w:afterAutospacing="1"/>
      </w:pPr>
      <w:r>
        <w:rPr>
          <w:b/>
          <w:bCs/>
          <w:lang w:val="vi-VN"/>
        </w:rPr>
        <w:lastRenderedPageBreak/>
        <w:t>Biểu mẫu 11</w:t>
      </w:r>
      <w:bookmarkEnd w:id="1"/>
    </w:p>
    <w:p w:rsidR="00EB1EE0" w:rsidRDefault="00EB1EE0" w:rsidP="00EB1EE0">
      <w:pPr>
        <w:jc w:val="both"/>
      </w:pPr>
      <w:r>
        <w:t xml:space="preserve">      PHÒNG GD&amp;ĐT NÚI THÀNH</w:t>
      </w:r>
      <w:r>
        <w:rPr>
          <w:lang w:val="vi-VN"/>
        </w:rPr>
        <w:t>.</w:t>
      </w:r>
    </w:p>
    <w:p w:rsidR="00EB1EE0" w:rsidRDefault="00EB1EE0" w:rsidP="00EB1EE0">
      <w:pPr>
        <w:jc w:val="both"/>
        <w:rPr>
          <w:b/>
        </w:rPr>
      </w:pPr>
      <w:r w:rsidRPr="009F169B">
        <w:rPr>
          <w:b/>
        </w:rPr>
        <w:t>TRƯỜNG THCS NGUYỄN KHUYẾN</w:t>
      </w:r>
    </w:p>
    <w:p w:rsidR="007040F1" w:rsidRPr="009F169B" w:rsidRDefault="007040F1" w:rsidP="00EB1EE0">
      <w:pPr>
        <w:jc w:val="both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8F784" wp14:editId="018C6809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127635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4pt;margin-top:.45pt;width:10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B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n6OH+Y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"/>
            </w:pict>
          </mc:Fallback>
        </mc:AlternateContent>
      </w:r>
    </w:p>
    <w:p w:rsidR="002A72D3" w:rsidRPr="00EB1EE0" w:rsidRDefault="002A72D3" w:rsidP="00EB1EE0">
      <w:pPr>
        <w:jc w:val="both"/>
        <w:rPr>
          <w:sz w:val="16"/>
          <w:szCs w:val="16"/>
        </w:rPr>
      </w:pPr>
    </w:p>
    <w:p w:rsidR="002A72D3" w:rsidRDefault="002A72D3" w:rsidP="007040F1">
      <w:pPr>
        <w:jc w:val="center"/>
      </w:pPr>
      <w:bookmarkStart w:id="3" w:name="chuong_pl_11_name"/>
      <w:r>
        <w:rPr>
          <w:b/>
          <w:bCs/>
          <w:lang w:val="vi-VN"/>
        </w:rPr>
        <w:t>THÔNG BÁO</w:t>
      </w:r>
      <w:bookmarkEnd w:id="3"/>
    </w:p>
    <w:p w:rsidR="002A72D3" w:rsidRDefault="002A72D3" w:rsidP="007040F1">
      <w:pPr>
        <w:jc w:val="center"/>
        <w:rPr>
          <w:b/>
          <w:bCs/>
        </w:rPr>
      </w:pPr>
      <w:bookmarkStart w:id="4" w:name="chuong_pl_11_name_name"/>
      <w:r>
        <w:rPr>
          <w:b/>
          <w:bCs/>
          <w:lang w:val="vi-VN"/>
        </w:rPr>
        <w:t>Công khai thông tin cơ sở vật chất của trường trung học cơ s</w:t>
      </w:r>
      <w:r w:rsidR="00EB1EE0"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năm học </w:t>
      </w:r>
      <w:bookmarkEnd w:id="4"/>
      <w:r w:rsidR="007040F1">
        <w:rPr>
          <w:b/>
          <w:bCs/>
        </w:rPr>
        <w:t>2019-2020</w:t>
      </w:r>
    </w:p>
    <w:p w:rsidR="007040F1" w:rsidRPr="00EB1EE0" w:rsidRDefault="007040F1" w:rsidP="007040F1">
      <w:pPr>
        <w:jc w:val="center"/>
      </w:pPr>
    </w:p>
    <w:tbl>
      <w:tblPr>
        <w:tblW w:w="5217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6464"/>
        <w:gridCol w:w="1278"/>
        <w:gridCol w:w="1278"/>
      </w:tblGrid>
      <w:tr w:rsidR="002A72D3" w:rsidTr="00B7195C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ố phòng học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Phòng học kiên c</w:t>
            </w:r>
            <w:r>
              <w:t>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710EDB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 xml:space="preserve">Phòng học bán kiên </w:t>
            </w:r>
            <w:r>
              <w:rPr>
                <w:shd w:val="solid" w:color="FFFFFF" w:fill="auto"/>
                <w:lang w:val="vi-VN"/>
              </w:rPr>
              <w:t>c</w:t>
            </w:r>
            <w:r>
              <w:t>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E671FB" w:rsidP="002652E5">
            <w:pPr>
              <w:spacing w:before="120"/>
              <w:jc w:val="center"/>
            </w:pPr>
            <w: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Phòng học tạm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1E4C22" w:rsidP="002652E5">
            <w:pPr>
              <w:spacing w:before="120"/>
              <w:jc w:val="center"/>
            </w:pPr>
            <w: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Phòng học nhờ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1E4C22" w:rsidP="002652E5">
            <w:pPr>
              <w:spacing w:before="120"/>
              <w:jc w:val="center"/>
            </w:pPr>
            <w: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5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Số phòng học bộ môn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D09BD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6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85E57" w:rsidRDefault="002A72D3" w:rsidP="00685E57">
            <w:pPr>
              <w:spacing w:before="120"/>
            </w:pPr>
            <w:r>
              <w:rPr>
                <w:lang w:val="vi-VN"/>
              </w:rPr>
              <w:t xml:space="preserve">Số phòng học </w:t>
            </w:r>
            <w:r w:rsidR="00685E57">
              <w:rPr>
                <w:lang w:val="vi-VN"/>
              </w:rPr>
              <w:t>có phương tiện nghe nhìn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2D09BD"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3532C3" w:rsidP="002652E5">
            <w:pPr>
              <w:spacing w:before="120"/>
              <w:jc w:val="center"/>
            </w:pPr>
            <w:r>
              <w:t>7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3532C3" w:rsidP="002652E5">
            <w:pPr>
              <w:spacing w:before="120"/>
            </w:pPr>
            <w:r>
              <w:t>Phòng thiết bị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3532C3"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D5460">
            <w:pPr>
              <w:spacing w:before="120"/>
              <w:jc w:val="center"/>
            </w:pPr>
            <w:r>
              <w:t>8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D5460">
            <w:pPr>
              <w:spacing w:before="120"/>
            </w:pPr>
            <w:r>
              <w:rPr>
                <w:lang w:val="vi-VN"/>
              </w:rPr>
              <w:t>Bình quân lớp/phòng học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766A2B" w:rsidP="002652E5">
            <w:pPr>
              <w:spacing w:before="120"/>
              <w:jc w:val="center"/>
            </w:pPr>
            <w:r>
              <w:t>1,55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D5460">
            <w:pPr>
              <w:spacing w:before="120"/>
              <w:jc w:val="center"/>
            </w:pPr>
            <w:r>
              <w:t>9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D5460">
            <w:pPr>
              <w:spacing w:before="120"/>
            </w:pPr>
            <w:r>
              <w:rPr>
                <w:lang w:val="vi-VN"/>
              </w:rPr>
              <w:t>Bình quân học sinh/lớp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2D09BD" w:rsidP="002652E5">
            <w:pPr>
              <w:spacing w:before="120"/>
              <w:jc w:val="center"/>
            </w:pPr>
            <w:r>
              <w:t>40,9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/>
              </w:rPr>
              <w:t xml:space="preserve"> trường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7C64A1" w:rsidP="002652E5">
            <w:pPr>
              <w:spacing w:before="120"/>
              <w:jc w:val="center"/>
            </w:pPr>
            <w:r>
              <w:t>1</w:t>
            </w:r>
            <w:r w:rsidR="003532C3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A45B0C" w:rsidP="002652E5">
            <w:pPr>
              <w:spacing w:before="120"/>
              <w:jc w:val="center"/>
            </w:pPr>
            <w:r>
              <w:t>7.235 m</w:t>
            </w:r>
            <w:r>
              <w:rPr>
                <w:vertAlign w:val="superscript"/>
              </w:rPr>
              <w:t>2</w:t>
            </w:r>
            <w:r w:rsidR="003532C3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432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0.748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E954CA" w:rsidRDefault="003532C3" w:rsidP="009A38EB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0.143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0.241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A45B0C" w:rsidP="002652E5">
            <w:pPr>
              <w:spacing w:before="120"/>
              <w:jc w:val="center"/>
            </w:pPr>
            <w: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5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i/>
                <w:iCs/>
                <w:lang w:val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thiết bị dạy học tối thiểu</w:t>
            </w:r>
          </w:p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Số bộ/lớp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hiện có theo quy 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1.1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EA6547" w:rsidRDefault="003532C3" w:rsidP="00EA6547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2F3800" w:rsidRDefault="003532C3" w:rsidP="002652E5">
            <w:pPr>
              <w:spacing w:before="120"/>
              <w:jc w:val="center"/>
            </w:pPr>
            <w:r>
              <w:t>0.25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EA6547" w:rsidRDefault="003532C3" w:rsidP="00EA6547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A8073F">
            <w:pPr>
              <w:spacing w:before="120"/>
              <w:jc w:val="center"/>
            </w:pPr>
            <w:r>
              <w:t>0.33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1.3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EA6547" w:rsidRDefault="003532C3" w:rsidP="00EA6547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0.33</w:t>
            </w: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1.4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EA654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Khối lớp</w:t>
            </w:r>
            <w:r>
              <w:t xml:space="preserve"> 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A8073F" w:rsidRDefault="003532C3" w:rsidP="002652E5">
            <w:pPr>
              <w:spacing w:before="120"/>
              <w:jc w:val="center"/>
            </w:pPr>
            <w:r>
              <w:t>0.25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còn thi</w:t>
            </w:r>
            <w:r>
              <w:t>ế</w:t>
            </w:r>
            <w:r>
              <w:rPr>
                <w:lang w:val="vi-VN"/>
              </w:rPr>
              <w:t>u so với quy định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Khối lớp...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Khối lớp...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2.3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Khối lớp...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/>
              </w:rPr>
              <w:t>(diện tích/thiết b</w:t>
            </w:r>
            <w:r>
              <w:t>ị</w:t>
            </w:r>
            <w:r>
              <w:rPr>
                <w:lang w:val="vi-VN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t>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 w:rsidR="003532C3" w:rsidRDefault="003532C3" w:rsidP="002652E5"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EA6547" w:rsidRDefault="003532C3" w:rsidP="00A9046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Số học sinh/bộ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0E0192" w:rsidRDefault="003532C3" w:rsidP="00E954CA">
            <w:pPr>
              <w:pStyle w:val="ListParagraph"/>
              <w:numPr>
                <w:ilvl w:val="0"/>
                <w:numId w:val="2"/>
              </w:numPr>
              <w:spacing w:before="120"/>
              <w:rPr>
                <w:bCs/>
                <w:lang w:val="vi-VN"/>
              </w:rPr>
            </w:pPr>
            <w:r w:rsidRPr="000E0192">
              <w:rPr>
                <w:bCs/>
                <w:lang w:val="vi-VN"/>
              </w:rPr>
              <w:t>Máy vi tính sử dụng phục vụ học tập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A90464" w:rsidRDefault="003532C3" w:rsidP="009C15C0">
            <w:pPr>
              <w:spacing w:before="120"/>
              <w:jc w:val="center"/>
            </w:pPr>
            <w:r>
              <w:t>2</w:t>
            </w:r>
            <w:r w:rsidR="009C15C0"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C017B5" w:rsidRDefault="003532C3" w:rsidP="002652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Tổng số thiết bị dùng chung khác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Ti vi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C017B5" w:rsidRDefault="005E567A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Cát xét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C017B5" w:rsidRDefault="003532C3" w:rsidP="002652E5">
            <w:pPr>
              <w:spacing w:before="120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3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Đầu Video/đầu đĩa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</w:pPr>
            <w:r>
              <w:rPr>
                <w:b/>
                <w:bCs/>
                <w:lang w:val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C017B5" w:rsidRDefault="007C64A1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5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61290A" w:rsidRDefault="003532C3" w:rsidP="002652E5">
            <w:pPr>
              <w:spacing w:before="120"/>
              <w:rPr>
                <w:b/>
              </w:rPr>
            </w:pPr>
            <w:r w:rsidRPr="0061290A">
              <w:rPr>
                <w:b/>
              </w:rPr>
              <w:t>Nhạc cụ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61290A" w:rsidRDefault="003532C3" w:rsidP="002652E5">
            <w:pPr>
              <w:spacing w:before="120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532C3" w:rsidTr="00B719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6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Pr="005E567A" w:rsidRDefault="005E567A" w:rsidP="002652E5">
            <w:pPr>
              <w:spacing w:before="120"/>
            </w:pPr>
            <w:r w:rsidRPr="005E567A">
              <w:rPr>
                <w:b/>
                <w:bCs/>
                <w:lang w:val="vi-VN"/>
              </w:rPr>
              <w:t>Thiết bị khác (máy pho to)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5E567A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C3" w:rsidRDefault="003532C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939"/>
        <w:gridCol w:w="1198"/>
        <w:gridCol w:w="2379"/>
      </w:tblGrid>
      <w:tr w:rsidR="002A72D3" w:rsidTr="002652E5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thiết bị/lớp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1290A" w:rsidRDefault="005E567A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1290A" w:rsidRDefault="002A72D3" w:rsidP="002652E5">
            <w:pPr>
              <w:spacing w:before="120"/>
              <w:jc w:val="center"/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Má</w:t>
            </w:r>
            <w:r>
              <w:t xml:space="preserve">y </w:t>
            </w:r>
            <w:r>
              <w:rPr>
                <w:lang w:val="vi-VN"/>
              </w:rPr>
              <w:t>chiếu OverHead/projector/vật th</w:t>
            </w:r>
            <w: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1290A" w:rsidRDefault="005E567A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7B5" w:rsidRPr="00C017B5" w:rsidRDefault="00C017B5" w:rsidP="002652E5">
            <w:pPr>
              <w:spacing w:before="120"/>
              <w:jc w:val="center"/>
            </w:pP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61290A" w:rsidP="002652E5">
            <w:pPr>
              <w:spacing w:before="120"/>
            </w:pPr>
            <w:r>
              <w:t>Nhạc cụ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1290A" w:rsidRDefault="002A72D3" w:rsidP="002652E5">
            <w:pPr>
              <w:spacing w:before="120"/>
              <w:jc w:val="center"/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1290A" w:rsidRDefault="002A72D3" w:rsidP="002652E5">
            <w:pPr>
              <w:spacing w:before="120"/>
              <w:jc w:val="center"/>
            </w:pP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61290A" w:rsidP="002652E5">
            <w:pPr>
              <w:spacing w:before="120"/>
              <w:jc w:val="center"/>
            </w:pPr>
            <w:r>
              <w:t>6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9F4D43" w:rsidRDefault="009F4D43" w:rsidP="002652E5">
            <w:pPr>
              <w:spacing w:before="120"/>
            </w:pPr>
            <w:r w:rsidRPr="009F4D43">
              <w:rPr>
                <w:bCs/>
                <w:lang w:val="vi-VN"/>
              </w:rPr>
              <w:t>Thiết bị khác (máy pho to)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D43" w:rsidRDefault="009F4D43" w:rsidP="002652E5">
            <w:pPr>
              <w:spacing w:before="120"/>
              <w:jc w:val="center"/>
            </w:pPr>
            <w:r>
              <w:t>1</w:t>
            </w:r>
          </w:p>
          <w:p w:rsidR="002A72D3" w:rsidRPr="0061290A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49"/>
        <w:gridCol w:w="6688"/>
      </w:tblGrid>
      <w:tr w:rsidR="002A72D3" w:rsidTr="002652E5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Số l</w:t>
            </w:r>
            <w:r>
              <w:t>ượ</w:t>
            </w:r>
            <w:r>
              <w:rPr>
                <w:lang w:val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t> </w:t>
      </w:r>
    </w:p>
    <w:tbl>
      <w:tblPr>
        <w:tblW w:w="506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558"/>
        <w:gridCol w:w="2353"/>
        <w:gridCol w:w="1336"/>
        <w:gridCol w:w="1408"/>
      </w:tblGrid>
      <w:tr w:rsidR="002A72D3" w:rsidTr="00006C33"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2A72D3" w:rsidTr="00006C3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XII</w:t>
            </w:r>
          </w:p>
        </w:tc>
        <w:tc>
          <w:tcPr>
            <w:tcW w:w="1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006C3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>i trú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96"/>
        <w:gridCol w:w="1498"/>
        <w:gridCol w:w="1159"/>
        <w:gridCol w:w="1337"/>
        <w:gridCol w:w="898"/>
        <w:gridCol w:w="1331"/>
      </w:tblGrid>
      <w:tr w:rsidR="002A72D3" w:rsidTr="002652E5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Đ</w:t>
            </w:r>
            <w:r>
              <w:t>ạ</w:t>
            </w:r>
            <w:r>
              <w:rPr>
                <w:lang w:val="vi-VN"/>
              </w:rPr>
              <w:t xml:space="preserve">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</w:t>
            </w:r>
            <w:r>
              <w:t>ệ</w:t>
            </w:r>
            <w:r>
              <w:rPr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5C65A4" w:rsidP="002652E5">
            <w:pPr>
              <w:spacing w:before="120"/>
              <w:jc w:val="center"/>
            </w:pPr>
            <w:r>
              <w:t>1</w:t>
            </w:r>
            <w:r w:rsidR="002A72D3"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5C65A4" w:rsidP="002652E5">
            <w:pPr>
              <w:spacing w:before="120"/>
              <w:jc w:val="center"/>
            </w:pPr>
            <w:r>
              <w:t>1</w:t>
            </w:r>
            <w:r w:rsidR="002A72D3"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 xml:space="preserve">Chưa đạt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rPr>
          <w:i/>
          <w:iCs/>
          <w:lang w:val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val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813"/>
        <w:gridCol w:w="1821"/>
        <w:gridCol w:w="1826"/>
      </w:tblGrid>
      <w:tr w:rsidR="002A72D3" w:rsidTr="002652E5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155B9B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155B9B"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155B9B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155B9B"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155B9B" w:rsidP="002652E5">
            <w:pPr>
              <w:spacing w:before="120"/>
              <w:jc w:val="center"/>
            </w:pPr>
            <w:r>
              <w:t>x</w:t>
            </w:r>
            <w:r w:rsidR="002A72D3"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155B9B" w:rsidRDefault="00155B9B" w:rsidP="00155B9B">
            <w:pPr>
              <w:spacing w:before="120"/>
              <w:jc w:val="center"/>
            </w:pPr>
            <w: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155B9B" w:rsidRDefault="00155B9B" w:rsidP="00155B9B">
            <w:pPr>
              <w:spacing w:before="120"/>
              <w:jc w:val="center"/>
            </w:pPr>
            <w: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72D3" w:rsidTr="002652E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D3" w:rsidRDefault="004B2B3D" w:rsidP="008D5D41">
            <w:pPr>
              <w:spacing w:before="120"/>
              <w:jc w:val="center"/>
            </w:pPr>
            <w:r w:rsidRPr="004B2B3D">
              <w:rPr>
                <w:i/>
              </w:rPr>
              <w:t>Tam Anh Nam</w:t>
            </w:r>
            <w:r w:rsidR="002A72D3" w:rsidRPr="004B2B3D">
              <w:rPr>
                <w:i/>
                <w:lang w:val="vi-VN"/>
              </w:rPr>
              <w:t>, ngày</w:t>
            </w:r>
            <w:r w:rsidR="00B7195C">
              <w:rPr>
                <w:i/>
              </w:rPr>
              <w:t xml:space="preserve"> 20</w:t>
            </w:r>
            <w:r w:rsidR="008D5D41">
              <w:rPr>
                <w:i/>
              </w:rPr>
              <w:t xml:space="preserve"> </w:t>
            </w:r>
            <w:r w:rsidR="002A72D3" w:rsidRPr="004B2B3D">
              <w:rPr>
                <w:i/>
                <w:lang w:val="vi-VN"/>
              </w:rPr>
              <w:t xml:space="preserve">tháng </w:t>
            </w:r>
            <w:r w:rsidR="00B7195C">
              <w:rPr>
                <w:i/>
              </w:rPr>
              <w:t>7</w:t>
            </w:r>
            <w:r w:rsidR="00BA1D49">
              <w:rPr>
                <w:i/>
              </w:rPr>
              <w:t xml:space="preserve"> </w:t>
            </w:r>
            <w:r w:rsidR="002A72D3" w:rsidRPr="004B2B3D">
              <w:rPr>
                <w:i/>
                <w:lang w:val="vi-VN"/>
              </w:rPr>
              <w:t>năm</w:t>
            </w:r>
            <w:r w:rsidR="00B7195C">
              <w:rPr>
                <w:i/>
              </w:rPr>
              <w:t xml:space="preserve"> </w:t>
            </w:r>
            <w:r w:rsidRPr="004B2B3D">
              <w:rPr>
                <w:i/>
              </w:rPr>
              <w:t>20</w:t>
            </w:r>
            <w:r w:rsidR="00B7195C">
              <w:rPr>
                <w:i/>
              </w:rPr>
              <w:t>20</w:t>
            </w:r>
            <w:r w:rsidR="002A72D3">
              <w:br/>
            </w:r>
            <w:r w:rsidR="002A72D3" w:rsidRPr="004C0AB0">
              <w:rPr>
                <w:b/>
                <w:lang w:val="vi-VN"/>
              </w:rPr>
              <w:t>Thủ trưởng đơn vị</w:t>
            </w:r>
            <w:r w:rsidR="002A72D3" w:rsidRPr="004C0AB0">
              <w:rPr>
                <w:b/>
              </w:rPr>
              <w:br/>
            </w:r>
            <w:r w:rsidR="002A72D3">
              <w:rPr>
                <w:lang w:val="vi-VN"/>
              </w:rPr>
              <w:t>(Ký tên và đóng dấu)</w:t>
            </w:r>
          </w:p>
          <w:p w:rsidR="001E4C22" w:rsidRPr="004C0AB0" w:rsidRDefault="004C0AB0" w:rsidP="008D5D41">
            <w:pPr>
              <w:spacing w:before="120"/>
              <w:jc w:val="center"/>
              <w:rPr>
                <w:b/>
              </w:rPr>
            </w:pPr>
            <w:r w:rsidRPr="004C0AB0">
              <w:rPr>
                <w:b/>
              </w:rPr>
              <w:t>Nguyễn Trường Hải</w:t>
            </w:r>
          </w:p>
        </w:tc>
      </w:tr>
    </w:tbl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B7195C" w:rsidRDefault="00B7195C" w:rsidP="00B7195C">
      <w:pPr>
        <w:spacing w:before="120" w:after="100" w:afterAutospacing="1"/>
        <w:jc w:val="center"/>
        <w:rPr>
          <w:b/>
          <w:bCs/>
        </w:rPr>
      </w:pPr>
    </w:p>
    <w:p w:rsidR="002A72D3" w:rsidRDefault="002A72D3" w:rsidP="00B7195C">
      <w:pPr>
        <w:spacing w:before="120" w:after="100" w:afterAutospacing="1"/>
        <w:jc w:val="center"/>
      </w:pPr>
      <w:r>
        <w:rPr>
          <w:b/>
          <w:bCs/>
        </w:rPr>
        <w:t> </w:t>
      </w:r>
    </w:p>
    <w:p w:rsidR="002A72D3" w:rsidRDefault="002A72D3" w:rsidP="004B2B3D">
      <w:pPr>
        <w:spacing w:before="120" w:after="280" w:afterAutospacing="1"/>
        <w:jc w:val="center"/>
      </w:pPr>
      <w:bookmarkStart w:id="5" w:name="chuong_pl_12"/>
      <w:r>
        <w:rPr>
          <w:b/>
          <w:bCs/>
          <w:lang w:val="vi-VN"/>
        </w:rPr>
        <w:lastRenderedPageBreak/>
        <w:t>Biểu mẫu 12</w:t>
      </w:r>
      <w:bookmarkEnd w:id="5"/>
    </w:p>
    <w:p w:rsidR="00BB3077" w:rsidRDefault="00BB3077" w:rsidP="00BB3077">
      <w:pPr>
        <w:jc w:val="both"/>
      </w:pPr>
      <w:r>
        <w:t xml:space="preserve">      PHÒNG GD&amp;ĐT NÚI THÀNH</w:t>
      </w:r>
      <w:r>
        <w:rPr>
          <w:lang w:val="vi-VN"/>
        </w:rPr>
        <w:t>.</w:t>
      </w:r>
    </w:p>
    <w:p w:rsidR="00BB3077" w:rsidRDefault="00BB3077" w:rsidP="00BB3077">
      <w:pPr>
        <w:jc w:val="both"/>
        <w:rPr>
          <w:b/>
        </w:rPr>
      </w:pPr>
      <w:r w:rsidRPr="009F169B">
        <w:rPr>
          <w:b/>
        </w:rPr>
        <w:t>TRƯỜNG THCS NGUYỄN KHUYẾN</w:t>
      </w:r>
    </w:p>
    <w:p w:rsidR="00094610" w:rsidRPr="009F169B" w:rsidRDefault="00094610" w:rsidP="00BB3077">
      <w:pPr>
        <w:jc w:val="both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18981" wp14:editId="3E74E9BD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127635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4pt;margin-top:-.3pt;width:10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A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mE0eZw9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"/>
            </w:pict>
          </mc:Fallback>
        </mc:AlternateContent>
      </w:r>
    </w:p>
    <w:p w:rsidR="00BB3077" w:rsidRPr="00EB1EE0" w:rsidRDefault="00BB3077" w:rsidP="00BB3077">
      <w:pPr>
        <w:jc w:val="both"/>
        <w:rPr>
          <w:sz w:val="16"/>
          <w:szCs w:val="16"/>
        </w:rPr>
      </w:pPr>
    </w:p>
    <w:p w:rsidR="002A72D3" w:rsidRDefault="002A72D3" w:rsidP="00094610">
      <w:pPr>
        <w:jc w:val="center"/>
      </w:pPr>
      <w:bookmarkStart w:id="6" w:name="chuong_pl_12_name"/>
      <w:r>
        <w:rPr>
          <w:b/>
          <w:bCs/>
          <w:lang w:val="vi-VN"/>
        </w:rPr>
        <w:t>THÔNG BÁO</w:t>
      </w:r>
      <w:bookmarkEnd w:id="6"/>
    </w:p>
    <w:p w:rsidR="00247DB0" w:rsidRDefault="002A72D3" w:rsidP="00094610">
      <w:pPr>
        <w:jc w:val="center"/>
        <w:rPr>
          <w:b/>
          <w:bCs/>
        </w:rPr>
      </w:pPr>
      <w:bookmarkStart w:id="7" w:name="chuong_pl_12_name_name"/>
      <w:r>
        <w:rPr>
          <w:b/>
          <w:bCs/>
          <w:lang w:val="vi-VN"/>
        </w:rPr>
        <w:t xml:space="preserve">Công khai thông tin về đội ngũ nhà giáo, cán bộ quản lý và nhân viên của </w:t>
      </w:r>
    </w:p>
    <w:p w:rsidR="002A72D3" w:rsidRDefault="002A72D3" w:rsidP="00094610">
      <w:pPr>
        <w:jc w:val="center"/>
        <w:rPr>
          <w:b/>
          <w:bCs/>
        </w:rPr>
      </w:pPr>
      <w:r>
        <w:rPr>
          <w:b/>
          <w:bCs/>
          <w:lang w:val="vi-VN"/>
        </w:rPr>
        <w:t>trường trung học cơ s</w:t>
      </w:r>
      <w:r w:rsidR="00247DB0">
        <w:rPr>
          <w:b/>
          <w:bCs/>
          <w:lang w:val="vi-VN"/>
        </w:rPr>
        <w:t xml:space="preserve">ở </w:t>
      </w:r>
      <w:r>
        <w:rPr>
          <w:b/>
          <w:bCs/>
          <w:lang w:val="vi-VN"/>
        </w:rPr>
        <w:t xml:space="preserve"> năm học</w:t>
      </w:r>
      <w:bookmarkEnd w:id="7"/>
      <w:r w:rsidR="00094610">
        <w:rPr>
          <w:b/>
          <w:bCs/>
        </w:rPr>
        <w:t xml:space="preserve"> 2019</w:t>
      </w:r>
      <w:r w:rsidR="00247DB0">
        <w:rPr>
          <w:b/>
          <w:bCs/>
        </w:rPr>
        <w:t>-20</w:t>
      </w:r>
      <w:r w:rsidR="00094610">
        <w:rPr>
          <w:b/>
          <w:bCs/>
        </w:rPr>
        <w:t>20</w:t>
      </w:r>
    </w:p>
    <w:p w:rsidR="00094610" w:rsidRPr="00247DB0" w:rsidRDefault="00094610" w:rsidP="00094610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014"/>
        <w:gridCol w:w="554"/>
        <w:gridCol w:w="387"/>
        <w:gridCol w:w="448"/>
        <w:gridCol w:w="380"/>
        <w:gridCol w:w="391"/>
        <w:gridCol w:w="387"/>
        <w:gridCol w:w="537"/>
        <w:gridCol w:w="581"/>
        <w:gridCol w:w="581"/>
        <w:gridCol w:w="581"/>
        <w:gridCol w:w="541"/>
        <w:gridCol w:w="464"/>
        <w:gridCol w:w="541"/>
        <w:gridCol w:w="514"/>
      </w:tblGrid>
      <w:tr w:rsidR="002A72D3" w:rsidRPr="00D677A5" w:rsidTr="002652E5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Nội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Tổng số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Trình độ đào tạo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Hạng chức danh nghề nghiệp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Chuẩn nghề nghiệp</w:t>
            </w:r>
          </w:p>
        </w:tc>
      </w:tr>
      <w:tr w:rsidR="002A72D3" w:rsidRPr="00D677A5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ThS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Dưới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Hạng III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Hạng 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Hạng 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613FBF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Tốt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2A72D3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613FBF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Đạt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D677A5" w:rsidRDefault="00613FBF" w:rsidP="002652E5">
            <w:pPr>
              <w:spacing w:before="120"/>
              <w:jc w:val="center"/>
              <w:rPr>
                <w:b/>
              </w:rPr>
            </w:pPr>
            <w:r w:rsidRPr="00D677A5">
              <w:rPr>
                <w:b/>
              </w:rPr>
              <w:t>CĐ</w:t>
            </w:r>
          </w:p>
        </w:tc>
      </w:tr>
      <w:tr w:rsidR="002A72D3" w:rsidRPr="00606944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827901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38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  <w:r w:rsidR="00827901" w:rsidRPr="00606944">
              <w:rPr>
                <w:b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952454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  <w:r w:rsidR="00827901" w:rsidRPr="00606944">
              <w:rPr>
                <w:b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827901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1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</w:tr>
      <w:tr w:rsidR="002A72D3" w:rsidRPr="00606944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  <w:bCs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 w:after="280" w:afterAutospacing="1"/>
              <w:rPr>
                <w:b/>
              </w:rPr>
            </w:pPr>
            <w:r w:rsidRPr="00606944">
              <w:rPr>
                <w:b/>
                <w:bCs/>
              </w:rPr>
              <w:t>Giáo viên</w:t>
            </w:r>
          </w:p>
          <w:p w:rsidR="002A72D3" w:rsidRPr="00606944" w:rsidRDefault="002A72D3" w:rsidP="002652E5">
            <w:pPr>
              <w:spacing w:before="120"/>
              <w:rPr>
                <w:b/>
              </w:rPr>
            </w:pPr>
            <w:r w:rsidRPr="00606944">
              <w:rPr>
                <w:b/>
              </w:rPr>
              <w:t>Trong đó số giáo viên dạy môn: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13FBF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30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20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10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FE8" w:rsidRDefault="00613FBF" w:rsidP="00906FE8">
            <w:pPr>
              <w:spacing w:before="120"/>
              <w:jc w:val="center"/>
            </w:pPr>
            <w: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613FBF" w:rsidP="002652E5">
            <w:pPr>
              <w:spacing w:before="12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651E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FF39F6" w:rsidP="002652E5">
            <w:pPr>
              <w:spacing w:before="120"/>
              <w:jc w:val="center"/>
            </w:pPr>
            <w: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FF39F6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9D3ADF"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9D3ADF" w:rsidP="002652E5">
            <w:pPr>
              <w:spacing w:before="120"/>
              <w:jc w:val="center"/>
            </w:pPr>
            <w:r>
              <w:t>3</w:t>
            </w:r>
            <w:r w:rsidR="002A72D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560633"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Hóa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613FBF"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25AC7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613FBF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613FBF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560633">
            <w:pPr>
              <w:spacing w:before="120"/>
              <w:jc w:val="center"/>
            </w:pPr>
            <w:r>
              <w:t> </w:t>
            </w:r>
            <w:r w:rsidR="00560633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613FBF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25AC7" w:rsidP="00225AC7">
            <w:pPr>
              <w:spacing w:before="120"/>
            </w:pPr>
            <w: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25AC7" w:rsidP="002652E5">
            <w:pPr>
              <w:spacing w:before="120"/>
            </w:pPr>
            <w:r>
              <w:t>Sinh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0D5EF7" w:rsidP="002652E5">
            <w:pPr>
              <w:spacing w:before="120"/>
              <w:jc w:val="center"/>
            </w:pPr>
            <w:r>
              <w:t>2</w:t>
            </w:r>
            <w:r w:rsidR="002A72D3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613FBF"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613FBF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613FBF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25AC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0D5EF7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Ngữ văn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613FBF" w:rsidP="002652E5">
            <w:pPr>
              <w:spacing w:before="120"/>
              <w:jc w:val="center"/>
            </w:pPr>
            <w: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906FE8" w:rsidRDefault="00613FBF" w:rsidP="002652E5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906FE8" w:rsidRDefault="00225AC7" w:rsidP="002652E5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B63CFA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B63CFA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</w:tr>
      <w:tr w:rsidR="00225AC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Lịch sử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7344E7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827901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827901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8963CE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</w:tr>
      <w:tr w:rsidR="00225AC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Địa 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7344E7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7344E7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</w:tr>
      <w:tr w:rsidR="00225AC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Thể dục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906FE8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E820FD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E820FD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1FB" w:rsidRDefault="007602C6" w:rsidP="00E671F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</w:tr>
      <w:tr w:rsidR="00225AC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Âm  nhạc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6D387C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6D387C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6D387C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6D387C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</w:tr>
      <w:tr w:rsidR="00225AC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Mỹ thuật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906FE8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906FE8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7602C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AC7" w:rsidRDefault="00225AC7" w:rsidP="002652E5">
            <w:pPr>
              <w:spacing w:before="120"/>
              <w:jc w:val="center"/>
            </w:pPr>
          </w:p>
        </w:tc>
      </w:tr>
      <w:tr w:rsidR="000D5EF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11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Tin học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906FE8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906FE8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7602C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FF39F6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</w:tr>
      <w:tr w:rsidR="000D5EF7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Pr="000D5EF7" w:rsidRDefault="000D5EF7" w:rsidP="002652E5">
            <w:pPr>
              <w:spacing w:before="120"/>
              <w:jc w:val="center"/>
              <w:rPr>
                <w:bCs/>
              </w:rPr>
            </w:pPr>
            <w:r w:rsidRPr="000D5EF7">
              <w:rPr>
                <w:bCs/>
              </w:rPr>
              <w:t>12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Pr="000D5EF7" w:rsidRDefault="000D5EF7" w:rsidP="002652E5">
            <w:pPr>
              <w:spacing w:before="120"/>
              <w:rPr>
                <w:bCs/>
              </w:rPr>
            </w:pPr>
            <w:r w:rsidRPr="000D5EF7">
              <w:rPr>
                <w:bCs/>
              </w:rPr>
              <w:t>Tiếng Anh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906FE8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906FE8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7602C6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FF39F6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F7" w:rsidRDefault="000D5EF7" w:rsidP="002652E5">
            <w:pPr>
              <w:spacing w:before="120"/>
              <w:jc w:val="center"/>
            </w:pPr>
          </w:p>
        </w:tc>
      </w:tr>
      <w:tr w:rsidR="002A72D3" w:rsidRPr="00606944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  <w:bCs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rPr>
                <w:b/>
              </w:rPr>
            </w:pPr>
            <w:r w:rsidRPr="00606944">
              <w:rPr>
                <w:b/>
                <w:bCs/>
              </w:rPr>
              <w:t>Cán bộ quản 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2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2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9B487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9B487D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0216B5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Phó 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9B487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9B487D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0216B5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RPr="00606944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  <w:bCs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rPr>
                <w:b/>
              </w:rPr>
            </w:pPr>
            <w:r w:rsidRPr="00606944">
              <w:rPr>
                <w:b/>
                <w:bCs/>
              </w:rPr>
              <w:t>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606944" w:rsidP="00265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72D3"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Pr="00606944" w:rsidRDefault="002A72D3" w:rsidP="002652E5">
            <w:pPr>
              <w:spacing w:before="120"/>
              <w:jc w:val="center"/>
              <w:rPr>
                <w:b/>
              </w:rPr>
            </w:pPr>
            <w:r w:rsidRPr="00606944">
              <w:rPr>
                <w:b/>
              </w:rP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văn thư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0216B5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9E2333"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kế 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A02A85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A02A85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Thủ quỹ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y tế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lastRenderedPageBreak/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thư viện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9E2333" w:rsidP="002652E5">
            <w:pPr>
              <w:spacing w:before="120"/>
              <w:jc w:val="center"/>
            </w:pPr>
            <w:r>
              <w:t>2</w:t>
            </w:r>
            <w:r w:rsidR="002A72D3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9E2333" w:rsidP="002652E5">
            <w:pPr>
              <w:spacing w:before="120"/>
              <w:jc w:val="center"/>
            </w:pPr>
            <w:r>
              <w:t>2</w:t>
            </w:r>
            <w:r w:rsidR="002A72D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9E2333" w:rsidP="001138FD">
            <w:pPr>
              <w:spacing w:before="120"/>
              <w:jc w:val="center"/>
            </w:pPr>
            <w:r>
              <w:t>2</w:t>
            </w:r>
            <w:r w:rsidR="002A72D3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thiết bị, thí nghiệm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A02A85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  <w:r w:rsidR="00A02A85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hỗ trợ giáo dục người huyết tật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</w:pPr>
            <w:r>
              <w:t>Nhân viên công nghệ thông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  <w:tr w:rsidR="002A72D3" w:rsidTr="002652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1138FD" w:rsidP="002652E5">
            <w:pPr>
              <w:spacing w:before="120"/>
            </w:pPr>
            <w:r>
              <w:t>Nhân viên Bảo vệ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1138FD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1138FD" w:rsidP="002652E5">
            <w:pPr>
              <w:spacing w:before="120"/>
              <w:jc w:val="center"/>
            </w:pPr>
            <w:r>
              <w:t>1</w:t>
            </w:r>
            <w:r w:rsidR="002A72D3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D3" w:rsidRDefault="002A72D3" w:rsidP="002652E5">
            <w:pPr>
              <w:spacing w:before="120"/>
              <w:jc w:val="center"/>
            </w:pPr>
            <w:r>
              <w:t> </w:t>
            </w:r>
          </w:p>
        </w:tc>
      </w:tr>
    </w:tbl>
    <w:p w:rsidR="002A72D3" w:rsidRDefault="002A72D3" w:rsidP="002A72D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72D3" w:rsidTr="002652E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D3" w:rsidRDefault="002A72D3" w:rsidP="002652E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D3" w:rsidRDefault="00865A88" w:rsidP="008D5D41">
            <w:pPr>
              <w:spacing w:before="120"/>
              <w:jc w:val="center"/>
            </w:pPr>
            <w:r w:rsidRPr="004B2B3D">
              <w:rPr>
                <w:i/>
              </w:rPr>
              <w:t>Tam Anh Nam</w:t>
            </w:r>
            <w:r w:rsidRPr="004B2B3D">
              <w:rPr>
                <w:i/>
                <w:lang w:val="vi-VN"/>
              </w:rPr>
              <w:t>, ngày</w:t>
            </w:r>
            <w:r w:rsidR="009E2333">
              <w:rPr>
                <w:i/>
              </w:rPr>
              <w:t xml:space="preserve"> 2</w:t>
            </w:r>
            <w:r w:rsidR="008D5D41">
              <w:rPr>
                <w:i/>
              </w:rPr>
              <w:t>0</w:t>
            </w:r>
            <w:r w:rsidR="009E2333">
              <w:rPr>
                <w:i/>
              </w:rPr>
              <w:t xml:space="preserve"> </w:t>
            </w:r>
            <w:r w:rsidRPr="004B2B3D">
              <w:rPr>
                <w:i/>
                <w:lang w:val="vi-VN"/>
              </w:rPr>
              <w:t xml:space="preserve">tháng </w:t>
            </w:r>
            <w:r w:rsidR="009E2333">
              <w:rPr>
                <w:i/>
              </w:rPr>
              <w:t xml:space="preserve">7 </w:t>
            </w:r>
            <w:r w:rsidRPr="004B2B3D">
              <w:rPr>
                <w:i/>
                <w:lang w:val="vi-VN"/>
              </w:rPr>
              <w:t>năm</w:t>
            </w:r>
            <w:r w:rsidRPr="004B2B3D">
              <w:rPr>
                <w:i/>
              </w:rPr>
              <w:t xml:space="preserve"> 20</w:t>
            </w:r>
            <w:r w:rsidR="009E2333">
              <w:rPr>
                <w:i/>
              </w:rPr>
              <w:t>20</w:t>
            </w:r>
            <w:r>
              <w:br/>
            </w:r>
            <w:r w:rsidR="002A72D3" w:rsidRPr="00066D18">
              <w:rPr>
                <w:b/>
                <w:lang w:val="vi-VN"/>
              </w:rPr>
              <w:t>Thủ trưởng đơn vị</w:t>
            </w:r>
            <w:r w:rsidR="002A72D3" w:rsidRPr="00066D18">
              <w:rPr>
                <w:b/>
              </w:rPr>
              <w:br/>
            </w:r>
            <w:r w:rsidR="002A72D3">
              <w:rPr>
                <w:lang w:val="vi-VN"/>
              </w:rPr>
              <w:t>(Ký tên và đóng dấu)</w:t>
            </w:r>
          </w:p>
          <w:p w:rsidR="001E4C22" w:rsidRDefault="001E4C22" w:rsidP="008D5D41">
            <w:pPr>
              <w:spacing w:before="120"/>
              <w:jc w:val="center"/>
            </w:pPr>
          </w:p>
          <w:p w:rsidR="001E4C22" w:rsidRPr="00066D18" w:rsidRDefault="006C06B2" w:rsidP="008D5D41">
            <w:pPr>
              <w:spacing w:before="120"/>
              <w:jc w:val="center"/>
              <w:rPr>
                <w:b/>
              </w:rPr>
            </w:pPr>
            <w:bookmarkStart w:id="8" w:name="_GoBack"/>
            <w:r w:rsidRPr="00066D18">
              <w:rPr>
                <w:b/>
              </w:rPr>
              <w:t>Nguyễn Trường Hải</w:t>
            </w:r>
          </w:p>
          <w:bookmarkEnd w:id="8"/>
          <w:p w:rsidR="00683D85" w:rsidRPr="001E4C22" w:rsidRDefault="00683D85" w:rsidP="009E2333">
            <w:pPr>
              <w:spacing w:before="120"/>
              <w:jc w:val="center"/>
              <w:rPr>
                <w:b/>
              </w:rPr>
            </w:pPr>
          </w:p>
        </w:tc>
      </w:tr>
    </w:tbl>
    <w:p w:rsidR="002A72D3" w:rsidRDefault="002A72D3" w:rsidP="002A72D3">
      <w:pPr>
        <w:spacing w:before="120" w:after="28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2D5460" w:rsidRDefault="002D5460" w:rsidP="002A72D3">
      <w:pPr>
        <w:spacing w:before="120" w:after="280" w:afterAutospacing="1"/>
        <w:jc w:val="center"/>
        <w:rPr>
          <w:b/>
          <w:bCs/>
        </w:rPr>
      </w:pPr>
    </w:p>
    <w:p w:rsidR="00587E01" w:rsidRDefault="00587E01" w:rsidP="002D5460">
      <w:pPr>
        <w:spacing w:after="100" w:afterAutospacing="1"/>
        <w:jc w:val="center"/>
        <w:rPr>
          <w:b/>
          <w:bCs/>
        </w:rPr>
      </w:pPr>
    </w:p>
    <w:sectPr w:rsidR="00587E01" w:rsidSect="001A7F6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A17"/>
    <w:multiLevelType w:val="hybridMultilevel"/>
    <w:tmpl w:val="0F8A60B4"/>
    <w:lvl w:ilvl="0" w:tplc="8490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7DC7"/>
    <w:multiLevelType w:val="hybridMultilevel"/>
    <w:tmpl w:val="C48E2CE0"/>
    <w:lvl w:ilvl="0" w:tplc="3C02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3"/>
    <w:rsid w:val="00006C33"/>
    <w:rsid w:val="000216B5"/>
    <w:rsid w:val="00044D36"/>
    <w:rsid w:val="00047BC6"/>
    <w:rsid w:val="00062950"/>
    <w:rsid w:val="00066D18"/>
    <w:rsid w:val="00071CAC"/>
    <w:rsid w:val="00094610"/>
    <w:rsid w:val="000D5EF7"/>
    <w:rsid w:val="000E0192"/>
    <w:rsid w:val="000E6624"/>
    <w:rsid w:val="000F0816"/>
    <w:rsid w:val="00101E1D"/>
    <w:rsid w:val="001100B2"/>
    <w:rsid w:val="001138FD"/>
    <w:rsid w:val="001509D4"/>
    <w:rsid w:val="00155B9B"/>
    <w:rsid w:val="001A4E19"/>
    <w:rsid w:val="001A7F69"/>
    <w:rsid w:val="001E4C22"/>
    <w:rsid w:val="001F5509"/>
    <w:rsid w:val="00220E1C"/>
    <w:rsid w:val="00225AC7"/>
    <w:rsid w:val="0022675C"/>
    <w:rsid w:val="00232AFD"/>
    <w:rsid w:val="002432D3"/>
    <w:rsid w:val="00247DB0"/>
    <w:rsid w:val="002652E5"/>
    <w:rsid w:val="002729DC"/>
    <w:rsid w:val="002A72D3"/>
    <w:rsid w:val="002D09BD"/>
    <w:rsid w:val="002D5460"/>
    <w:rsid w:val="002F0D0B"/>
    <w:rsid w:val="002F2F88"/>
    <w:rsid w:val="002F3800"/>
    <w:rsid w:val="002F71BC"/>
    <w:rsid w:val="00300AB2"/>
    <w:rsid w:val="003532C3"/>
    <w:rsid w:val="0042171A"/>
    <w:rsid w:val="00456473"/>
    <w:rsid w:val="00472A5F"/>
    <w:rsid w:val="00495B57"/>
    <w:rsid w:val="004B2B3D"/>
    <w:rsid w:val="004C0AB0"/>
    <w:rsid w:val="004E5A23"/>
    <w:rsid w:val="00511955"/>
    <w:rsid w:val="00513881"/>
    <w:rsid w:val="00560633"/>
    <w:rsid w:val="00564A3E"/>
    <w:rsid w:val="00572CB5"/>
    <w:rsid w:val="00587E01"/>
    <w:rsid w:val="005B5E93"/>
    <w:rsid w:val="005B6C1A"/>
    <w:rsid w:val="005C325A"/>
    <w:rsid w:val="005C65A4"/>
    <w:rsid w:val="005E567A"/>
    <w:rsid w:val="005F0FBA"/>
    <w:rsid w:val="005F49B7"/>
    <w:rsid w:val="00606944"/>
    <w:rsid w:val="0061290A"/>
    <w:rsid w:val="00613FBF"/>
    <w:rsid w:val="00651E08"/>
    <w:rsid w:val="0066546F"/>
    <w:rsid w:val="00683D85"/>
    <w:rsid w:val="00685E57"/>
    <w:rsid w:val="006C06B2"/>
    <w:rsid w:val="006D387C"/>
    <w:rsid w:val="006F0204"/>
    <w:rsid w:val="006F5C5F"/>
    <w:rsid w:val="007040F1"/>
    <w:rsid w:val="00710EDB"/>
    <w:rsid w:val="00720F61"/>
    <w:rsid w:val="007344E7"/>
    <w:rsid w:val="007369FD"/>
    <w:rsid w:val="0074445B"/>
    <w:rsid w:val="00744DA7"/>
    <w:rsid w:val="007602C6"/>
    <w:rsid w:val="00766A2B"/>
    <w:rsid w:val="00793F95"/>
    <w:rsid w:val="007A2D67"/>
    <w:rsid w:val="007C64A1"/>
    <w:rsid w:val="00827901"/>
    <w:rsid w:val="00854E3A"/>
    <w:rsid w:val="008631E5"/>
    <w:rsid w:val="00865A88"/>
    <w:rsid w:val="008963CE"/>
    <w:rsid w:val="008D5D41"/>
    <w:rsid w:val="00906FE8"/>
    <w:rsid w:val="00935B57"/>
    <w:rsid w:val="00952454"/>
    <w:rsid w:val="00986F6F"/>
    <w:rsid w:val="009A38EB"/>
    <w:rsid w:val="009B487D"/>
    <w:rsid w:val="009C15C0"/>
    <w:rsid w:val="009D3ADF"/>
    <w:rsid w:val="009E2333"/>
    <w:rsid w:val="009F169B"/>
    <w:rsid w:val="009F4D43"/>
    <w:rsid w:val="00A02A85"/>
    <w:rsid w:val="00A45B0C"/>
    <w:rsid w:val="00A55F74"/>
    <w:rsid w:val="00A708A8"/>
    <w:rsid w:val="00A8073F"/>
    <w:rsid w:val="00A90464"/>
    <w:rsid w:val="00AD7AE2"/>
    <w:rsid w:val="00AE7941"/>
    <w:rsid w:val="00B022A4"/>
    <w:rsid w:val="00B35C16"/>
    <w:rsid w:val="00B50C83"/>
    <w:rsid w:val="00B63CFA"/>
    <w:rsid w:val="00B7195C"/>
    <w:rsid w:val="00B81B31"/>
    <w:rsid w:val="00BA053A"/>
    <w:rsid w:val="00BA1D49"/>
    <w:rsid w:val="00BB3077"/>
    <w:rsid w:val="00BD4839"/>
    <w:rsid w:val="00C017B5"/>
    <w:rsid w:val="00C52CEC"/>
    <w:rsid w:val="00C71735"/>
    <w:rsid w:val="00CF17BE"/>
    <w:rsid w:val="00CF5CB9"/>
    <w:rsid w:val="00D649FB"/>
    <w:rsid w:val="00D677A5"/>
    <w:rsid w:val="00DA07E4"/>
    <w:rsid w:val="00DA6BDB"/>
    <w:rsid w:val="00E04AB6"/>
    <w:rsid w:val="00E61744"/>
    <w:rsid w:val="00E671FB"/>
    <w:rsid w:val="00E820FD"/>
    <w:rsid w:val="00E954CA"/>
    <w:rsid w:val="00EA288D"/>
    <w:rsid w:val="00EA46FF"/>
    <w:rsid w:val="00EA6547"/>
    <w:rsid w:val="00EB1EE0"/>
    <w:rsid w:val="00EC4719"/>
    <w:rsid w:val="00EE593F"/>
    <w:rsid w:val="00EF160F"/>
    <w:rsid w:val="00F008A0"/>
    <w:rsid w:val="00F07452"/>
    <w:rsid w:val="00F11F7D"/>
    <w:rsid w:val="00F45C05"/>
    <w:rsid w:val="00F77E8C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3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3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06D9-F0B6-4B58-8BFB-E83E43EB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2020-07-28T07:54:00Z</cp:lastPrinted>
  <dcterms:created xsi:type="dcterms:W3CDTF">2019-12-03T06:13:00Z</dcterms:created>
  <dcterms:modified xsi:type="dcterms:W3CDTF">2020-08-18T03:15:00Z</dcterms:modified>
</cp:coreProperties>
</file>